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4E" w:rsidRPr="000D172D" w:rsidRDefault="00D21B4E" w:rsidP="00D21B4E">
      <w:pPr>
        <w:pStyle w:val="NormalWeb"/>
        <w:spacing w:after="0"/>
        <w:jc w:val="center"/>
        <w:rPr>
          <w:rFonts w:ascii="Arial" w:hAnsi="Arial" w:cs="DokChampa"/>
          <w:b/>
          <w:lang w:bidi="lo-LA"/>
        </w:rPr>
      </w:pPr>
      <w:r w:rsidRPr="000D172D">
        <w:rPr>
          <w:rFonts w:ascii="Phetsarath OT" w:hAnsi="Phetsarath OT" w:cs="Phetsarath OT" w:hint="cs"/>
          <w:bCs/>
          <w:cs/>
          <w:lang w:bidi="lo-LA"/>
        </w:rPr>
        <w:t>ສປປ</w:t>
      </w:r>
      <w:r w:rsidRPr="000D172D">
        <w:rPr>
          <w:rFonts w:ascii="Phetsarath OT" w:hAnsi="Phetsarath OT" w:cs="Phetsarath OT"/>
          <w:bCs/>
          <w:cs/>
          <w:lang w:bidi="lo-LA"/>
        </w:rPr>
        <w:t xml:space="preserve"> </w:t>
      </w:r>
      <w:r w:rsidRPr="000D172D">
        <w:rPr>
          <w:rFonts w:ascii="Phetsarath OT" w:hAnsi="Phetsarath OT" w:cs="Phetsarath OT" w:hint="cs"/>
          <w:bCs/>
          <w:cs/>
          <w:lang w:bidi="lo-LA"/>
        </w:rPr>
        <w:t>ລາວ</w:t>
      </w:r>
      <w:r w:rsidRPr="000D172D">
        <w:rPr>
          <w:rFonts w:ascii="Phetsarath OT" w:hAnsi="Phetsarath OT" w:cs="Phetsarath OT"/>
          <w:bCs/>
        </w:rPr>
        <w:t xml:space="preserve">: </w:t>
      </w:r>
      <w:r w:rsidRPr="000D172D">
        <w:rPr>
          <w:rFonts w:ascii="Phetsarath OT" w:hAnsi="Phetsarath OT" w:cs="Phetsarath OT" w:hint="cs"/>
          <w:bCs/>
          <w:cs/>
          <w:lang w:bidi="lo-LA"/>
        </w:rPr>
        <w:t>ການຫຼ</w:t>
      </w:r>
      <w:r w:rsidR="00A43288">
        <w:rPr>
          <w:rFonts w:ascii="Phetsarath OT" w:hAnsi="Phetsarath OT" w:cs="Phetsarath OT" w:hint="cs"/>
          <w:bCs/>
          <w:cs/>
          <w:lang w:bidi="lo-LA"/>
        </w:rPr>
        <w:t>ຸ</w:t>
      </w:r>
      <w:r w:rsidRPr="000D172D">
        <w:rPr>
          <w:rFonts w:ascii="Phetsarath OT" w:hAnsi="Phetsarath OT" w:cs="Phetsarath OT" w:hint="cs"/>
          <w:bCs/>
          <w:cs/>
          <w:lang w:bidi="lo-LA"/>
        </w:rPr>
        <w:t>ດຜ່ອນຄວາມທຸກຍາກ</w:t>
      </w:r>
      <w:r w:rsidRPr="000D172D">
        <w:rPr>
          <w:rFonts w:ascii="Phetsarath OT" w:hAnsi="Phetsarath OT" w:cs="Phetsarath OT"/>
          <w:bCs/>
          <w:cs/>
          <w:lang w:bidi="lo-LA"/>
        </w:rPr>
        <w:t xml:space="preserve"> </w:t>
      </w:r>
      <w:r w:rsidRPr="000D172D">
        <w:rPr>
          <w:rFonts w:ascii="Phetsarath OT" w:hAnsi="Phetsarath OT" w:cs="Phetsarath OT" w:hint="cs"/>
          <w:bCs/>
          <w:cs/>
          <w:lang w:bidi="lo-LA"/>
        </w:rPr>
        <w:t>ແລະ</w:t>
      </w:r>
      <w:r w:rsidR="00A43288">
        <w:rPr>
          <w:rFonts w:ascii="Phetsarath OT" w:hAnsi="Phetsarath OT" w:cs="Phetsarath OT" w:hint="cs"/>
          <w:bCs/>
          <w:cs/>
          <w:lang w:bidi="lo-LA"/>
        </w:rPr>
        <w:t xml:space="preserve"> ພາ​ວະ​ເຕ້ຍ​ເກີນ​ມາດ​ຕະ​ຖານ</w:t>
      </w:r>
      <w:r w:rsidRPr="000D172D">
        <w:rPr>
          <w:rFonts w:ascii="Phetsarath OT" w:hAnsi="Phetsarath OT" w:cs="Phetsarath OT" w:hint="cs"/>
          <w:bCs/>
          <w:cs/>
          <w:lang w:bidi="lo-LA"/>
        </w:rPr>
        <w:t>ຂອງເດັກ</w:t>
      </w:r>
      <w:r w:rsidRPr="000D172D">
        <w:rPr>
          <w:rFonts w:ascii="Phetsarath OT" w:hAnsi="Phetsarath OT" w:cs="Phetsarath OT"/>
          <w:bCs/>
          <w:cs/>
          <w:lang w:bidi="lo-LA"/>
        </w:rPr>
        <w:t xml:space="preserve"> </w:t>
      </w:r>
      <w:r w:rsidRPr="000D172D">
        <w:rPr>
          <w:rFonts w:ascii="Phetsarath OT" w:hAnsi="Phetsarath OT" w:cs="Phetsarath OT" w:hint="cs"/>
          <w:bCs/>
          <w:cs/>
          <w:lang w:bidi="lo-LA"/>
        </w:rPr>
        <w:t>ໃນ</w:t>
      </w:r>
      <w:r w:rsidR="00A43288">
        <w:rPr>
          <w:rFonts w:ascii="Phetsarath OT" w:hAnsi="Phetsarath OT" w:cs="Phetsarath OT" w:hint="cs"/>
          <w:bCs/>
          <w:cs/>
          <w:lang w:bidi="lo-LA"/>
        </w:rPr>
        <w:t xml:space="preserve"> 4 </w:t>
      </w:r>
      <w:r w:rsidRPr="000D172D">
        <w:rPr>
          <w:rFonts w:ascii="Phetsarath OT" w:hAnsi="Phetsarath OT" w:cs="Phetsarath OT" w:hint="cs"/>
          <w:bCs/>
          <w:cs/>
          <w:lang w:bidi="lo-LA"/>
        </w:rPr>
        <w:t>ແຂວງພາກເໜືອ</w:t>
      </w:r>
      <w:r w:rsidRPr="000D172D">
        <w:rPr>
          <w:rFonts w:ascii="Phetsarath OT" w:hAnsi="Phetsarath OT" w:cs="Phetsarath OT"/>
          <w:bCs/>
          <w:cs/>
          <w:lang w:bidi="lo-LA"/>
        </w:rPr>
        <w:t xml:space="preserve"> </w:t>
      </w:r>
    </w:p>
    <w:p w:rsidR="00D21B4E" w:rsidRPr="00D35B1C" w:rsidRDefault="00D21B4E" w:rsidP="00D21B4E">
      <w:pPr>
        <w:pStyle w:val="NormalWeb"/>
        <w:spacing w:after="0"/>
        <w:jc w:val="center"/>
        <w:rPr>
          <w:rFonts w:ascii="Arial" w:hAnsi="Arial" w:cs="DokChampa"/>
          <w:b/>
          <w:sz w:val="28"/>
          <w:szCs w:val="28"/>
          <w:cs/>
          <w:lang w:bidi="lo-LA"/>
        </w:rPr>
      </w:pPr>
    </w:p>
    <w:p w:rsidR="00304960" w:rsidRPr="00304960" w:rsidRDefault="00A43288" w:rsidP="00D21B4E">
      <w:pPr>
        <w:pStyle w:val="NormalWeb"/>
        <w:jc w:val="both"/>
        <w:rPr>
          <w:rFonts w:ascii="Phetsarath OT" w:hAnsi="Phetsarath OT" w:cs="Phetsarath OT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​ນະ​ຄອນຫຼວງ</w:t>
      </w:r>
      <w:r w:rsidR="00D21B4E" w:rsidRPr="00D35B1C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ວຽງຈັນ</w:t>
      </w:r>
      <w:r w:rsidR="00D21B4E" w:rsidRPr="00D35B1C">
        <w:rPr>
          <w:rFonts w:ascii="Phetsarath OT" w:hAnsi="Phetsarath OT" w:cs="Phetsarath OT"/>
          <w:b/>
          <w:sz w:val="20"/>
          <w:szCs w:val="20"/>
        </w:rPr>
        <w:t>, 1</w:t>
      </w:r>
      <w:r>
        <w:rPr>
          <w:rFonts w:ascii="Phetsarath OT" w:hAnsi="Phetsarath OT" w:cs="Phetsarath OT"/>
          <w:b/>
          <w:sz w:val="20"/>
          <w:szCs w:val="20"/>
        </w:rPr>
        <w:t>6</w:t>
      </w:r>
      <w:r w:rsidR="00D21B4E" w:rsidRPr="00D35B1C">
        <w:rPr>
          <w:rFonts w:ascii="Phetsarath OT" w:hAnsi="Phetsarath OT" w:cs="Phetsarath OT"/>
          <w:b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ທັນວາ</w:t>
      </w:r>
      <w:r w:rsidR="00D21B4E" w:rsidRPr="00D35B1C">
        <w:rPr>
          <w:rFonts w:ascii="Phetsarath OT" w:hAnsi="Phetsarath OT" w:cs="Phetsarath OT"/>
          <w:bCs/>
          <w:sz w:val="20"/>
          <w:szCs w:val="20"/>
        </w:rPr>
        <w:t xml:space="preserve"> </w:t>
      </w:r>
      <w:r w:rsidR="00D21B4E" w:rsidRPr="00D35B1C">
        <w:rPr>
          <w:rFonts w:ascii="Phetsarath OT" w:hAnsi="Phetsarath OT" w:cs="Phetsarath OT"/>
          <w:b/>
          <w:sz w:val="20"/>
          <w:szCs w:val="20"/>
        </w:rPr>
        <w:t>2019 –</w:t>
      </w:r>
      <w:r w:rsidR="00D21B4E" w:rsidRPr="00D35B1C">
        <w:rPr>
          <w:rFonts w:ascii="Phetsarath OT" w:hAnsi="Phetsarath OT" w:cs="Phetsarath OT"/>
          <w:sz w:val="20"/>
          <w:szCs w:val="20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ກະຊວງການເງິນ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ຂອງ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ສປປ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ລາວ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ແລະ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ທະນາຄານໂລກ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ໄດ້ມີການລົງນາມ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ໃນສັນຍາການສະໜອງທຶນ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ກູ້​ຢືມ</w:t>
      </w:r>
      <w:r w:rsidR="00626239" w:rsidRPr="00D35B1C">
        <w:rPr>
          <w:rFonts w:ascii="Phetsarath OT" w:hAnsi="Phetsarath OT" w:cs="Phetsarath OT"/>
          <w:sz w:val="20"/>
          <w:szCs w:val="20"/>
          <w:lang w:bidi="lo-LA"/>
        </w:rPr>
        <w:t>​</w:t>
      </w:r>
      <w:proofErr w:type="spellStart"/>
      <w:r w:rsidR="00626239" w:rsidRPr="00D35B1C">
        <w:rPr>
          <w:rFonts w:ascii="Phetsarath OT" w:hAnsi="Phetsarath OT" w:cs="Phetsarath OT" w:hint="cs"/>
          <w:sz w:val="20"/>
          <w:szCs w:val="20"/>
          <w:lang w:bidi="lo-LA"/>
        </w:rPr>
        <w:t>ເພີ</w:t>
      </w:r>
      <w:r>
        <w:rPr>
          <w:rFonts w:ascii="Phetsarath OT" w:hAnsi="Phetsarath OT" w:cs="Phetsarath OT"/>
          <w:sz w:val="20"/>
          <w:szCs w:val="20"/>
          <w:lang w:bidi="lo-LA"/>
        </w:rPr>
        <w:t>່</w:t>
      </w:r>
      <w:r w:rsidR="00626239" w:rsidRPr="00D35B1C">
        <w:rPr>
          <w:rFonts w:ascii="Phetsarath OT" w:hAnsi="Phetsarath OT" w:cs="Phetsarath OT" w:hint="cs"/>
          <w:sz w:val="20"/>
          <w:szCs w:val="20"/>
          <w:lang w:bidi="lo-LA"/>
        </w:rPr>
        <w:t>ມ</w:t>
      </w:r>
      <w:proofErr w:type="spellEnd"/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ຈໍານວ</w:t>
      </w:r>
      <w:r w:rsidR="00974BBF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ນ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22.5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ລ້ານໂດລາ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862711" w:rsidRPr="00D35B1C">
        <w:rPr>
          <w:rFonts w:ascii="Phetsarath OT" w:hAnsi="Phetsarath OT" w:cs="Phetsarath OT"/>
          <w:sz w:val="20"/>
          <w:szCs w:val="20"/>
          <w:lang w:bidi="lo-LA"/>
        </w:rPr>
        <w:t>​</w:t>
      </w:r>
      <w:proofErr w:type="spellStart"/>
      <w:r w:rsidR="00862711" w:rsidRPr="00D35B1C">
        <w:rPr>
          <w:rFonts w:ascii="Phetsarath OT" w:hAnsi="Phetsarath OT" w:cs="Phetsarath OT" w:hint="cs"/>
          <w:sz w:val="20"/>
          <w:szCs w:val="20"/>
          <w:lang w:bidi="lo-LA"/>
        </w:rPr>
        <w:t>ໃສ</w:t>
      </w:r>
      <w:proofErr w:type="spellEnd"/>
      <w:r w:rsidR="00862711" w:rsidRPr="00D35B1C">
        <w:rPr>
          <w:rFonts w:ascii="Phetsarath OT" w:hAnsi="Phetsarath OT" w:cs="Phetsarath OT" w:hint="cs"/>
          <w:sz w:val="20"/>
          <w:szCs w:val="20"/>
          <w:lang w:bidi="lo-LA"/>
        </w:rPr>
        <w:t>່​</w:t>
      </w:r>
      <w:proofErr w:type="spellStart"/>
      <w:r w:rsidR="00862711" w:rsidRPr="00D35B1C">
        <w:rPr>
          <w:rFonts w:ascii="Phetsarath OT" w:hAnsi="Phetsarath OT" w:cs="Phetsarath OT" w:hint="cs"/>
          <w:sz w:val="20"/>
          <w:szCs w:val="20"/>
          <w:lang w:bidi="lo-LA"/>
        </w:rPr>
        <w:t>ກອງ</w:t>
      </w:r>
      <w:proofErr w:type="spellEnd"/>
      <w:r w:rsidR="00862711" w:rsidRPr="00D35B1C">
        <w:rPr>
          <w:rFonts w:ascii="Phetsarath OT" w:hAnsi="Phetsarath OT" w:cs="Phetsarath OT"/>
          <w:sz w:val="20"/>
          <w:szCs w:val="20"/>
          <w:lang w:bidi="lo-LA"/>
        </w:rPr>
        <w:t>​</w:t>
      </w:r>
      <w:proofErr w:type="spellStart"/>
      <w:r w:rsidR="00862711" w:rsidRPr="00D35B1C">
        <w:rPr>
          <w:rFonts w:ascii="Phetsarath OT" w:hAnsi="Phetsarath OT" w:cs="Phetsarath OT" w:hint="cs"/>
          <w:sz w:val="20"/>
          <w:szCs w:val="20"/>
          <w:lang w:bidi="lo-LA"/>
        </w:rPr>
        <w:t>ທຶນ</w:t>
      </w:r>
      <w:proofErr w:type="spellEnd"/>
      <w:r w:rsidR="00862711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ຫຼຸດຜ່ອນຄວາມທຸກຍາກ</w:t>
      </w:r>
      <w:r w:rsidR="00862711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862711" w:rsidRPr="00D35B1C">
        <w:rPr>
          <w:rFonts w:ascii="Phetsarath OT" w:hAnsi="Phetsarath OT" w:cs="Phetsarath OT"/>
          <w:sz w:val="20"/>
          <w:szCs w:val="20"/>
          <w:lang w:bidi="lo-LA"/>
        </w:rPr>
        <w:t>(</w:t>
      </w:r>
      <w:r w:rsidR="00862711" w:rsidRPr="00D35B1C">
        <w:rPr>
          <w:rFonts w:ascii="Phetsarath OT" w:hAnsi="Phetsarath OT" w:cs="Phetsarath OT" w:hint="cs"/>
          <w:sz w:val="20"/>
          <w:szCs w:val="20"/>
          <w:lang w:bidi="lo-LA"/>
        </w:rPr>
        <w:t>ທ​</w:t>
      </w:r>
      <w:proofErr w:type="spellStart"/>
      <w:r w:rsidR="00862711" w:rsidRPr="00D35B1C">
        <w:rPr>
          <w:rFonts w:ascii="Phetsarath OT" w:hAnsi="Phetsarath OT" w:cs="Phetsarath OT" w:hint="cs"/>
          <w:sz w:val="20"/>
          <w:szCs w:val="20"/>
          <w:lang w:bidi="lo-LA"/>
        </w:rPr>
        <w:t>ລຍ</w:t>
      </w:r>
      <w:proofErr w:type="spellEnd"/>
      <w:r w:rsidR="00862711" w:rsidRPr="00D35B1C">
        <w:rPr>
          <w:rFonts w:ascii="Phetsarath OT" w:hAnsi="Phetsarath OT" w:cs="Phetsarath OT"/>
          <w:sz w:val="20"/>
          <w:szCs w:val="20"/>
          <w:lang w:bidi="lo-LA"/>
        </w:rPr>
        <w:t xml:space="preserve">)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ເພື່ອ</w:t>
      </w:r>
      <w:proofErr w:type="spellStart"/>
      <w:r w:rsidR="00862711" w:rsidRPr="00D35B1C">
        <w:rPr>
          <w:rFonts w:ascii="Phetsarath OT" w:hAnsi="Phetsarath OT" w:cs="Phetsarath OT" w:hint="cs"/>
          <w:sz w:val="20"/>
          <w:szCs w:val="20"/>
          <w:lang w:bidi="lo-LA"/>
        </w:rPr>
        <w:t>ການ</w:t>
      </w:r>
      <w:proofErr w:type="spellEnd"/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ຫຼຸດຜ່ອນຄວາມທຸກຍາກ</w:t>
      </w:r>
      <w:r w:rsidR="00D21B4E" w:rsidRPr="00D35B1C">
        <w:rPr>
          <w:rFonts w:ascii="Phetsarath OT" w:hAnsi="Phetsarath OT" w:cs="Phetsarath OT"/>
          <w:sz w:val="20"/>
          <w:szCs w:val="20"/>
          <w:cs/>
          <w:lang w:bidi="lo-LA"/>
        </w:rPr>
        <w:t xml:space="preserve"> </w:t>
      </w:r>
      <w:r w:rsidR="00D21B4E" w:rsidRPr="00D35B1C">
        <w:rPr>
          <w:rFonts w:ascii="Phetsarath OT" w:hAnsi="Phetsarath OT" w:cs="Phetsarath OT" w:hint="cs"/>
          <w:sz w:val="20"/>
          <w:szCs w:val="20"/>
          <w:cs/>
          <w:lang w:bidi="lo-LA"/>
        </w:rPr>
        <w:t>ແລະ</w:t>
      </w:r>
      <w:bookmarkStart w:id="0" w:name="_Hlk27519053"/>
      <w:r>
        <w:rPr>
          <w:rFonts w:ascii="Phetsarath OT" w:hAnsi="Phetsarath OT" w:cs="Phetsarath OT" w:hint="cs"/>
          <w:sz w:val="20"/>
          <w:szCs w:val="20"/>
          <w:cs/>
          <w:lang w:bidi="lo-LA"/>
        </w:rPr>
        <w:t>ພາ​ວະ​ເຕ້ຍ​ເກີນ​ມາດ​ຕະ</w:t>
      </w:r>
      <w:bookmarkEnd w:id="0"/>
      <w:r>
        <w:rPr>
          <w:rFonts w:ascii="Phetsarath OT" w:hAnsi="Phetsarath OT" w:cs="Phetsarath OT" w:hint="cs"/>
          <w:sz w:val="20"/>
          <w:szCs w:val="20"/>
          <w:cs/>
          <w:lang w:bidi="lo-LA"/>
        </w:rPr>
        <w:t>​ຖານ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>ຂອງເດັກ ໃນ 12 ເມືອງບູລິມະສິດ ໃນ ສີ່ແຂວງພາກເໜືອ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​ຄື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: </w:t>
      </w:r>
      <w:proofErr w:type="spellStart"/>
      <w:r w:rsidR="00626239">
        <w:rPr>
          <w:rFonts w:ascii="Phetsarath OT" w:hAnsi="Phetsarath OT" w:cs="Phetsarath OT"/>
          <w:sz w:val="20"/>
          <w:szCs w:val="20"/>
          <w:lang w:bidi="lo-LA"/>
        </w:rPr>
        <w:t>ຜົ</w:t>
      </w:r>
      <w:proofErr w:type="spellEnd"/>
      <w:r w:rsidR="00626239">
        <w:rPr>
          <w:rFonts w:ascii="Phetsarath OT" w:hAnsi="Phetsarath OT" w:cs="Phetsarath OT"/>
          <w:sz w:val="20"/>
          <w:szCs w:val="20"/>
          <w:lang w:bidi="lo-LA"/>
        </w:rPr>
        <w:t>້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>ງສາລີ, ຊຽງຂວາງ, ຫົວພັນ ແລະອຸດົມໄຊ. ເຂດດັ່ງກ່າວ ແມ່ນມີ</w:t>
      </w:r>
      <w:r w:rsidR="00767667">
        <w:rPr>
          <w:rFonts w:ascii="Phetsarath OT" w:hAnsi="Phetsarath OT" w:cs="Phetsarath OT" w:hint="cs"/>
          <w:sz w:val="20"/>
          <w:szCs w:val="20"/>
          <w:cs/>
          <w:lang w:bidi="lo-LA"/>
        </w:rPr>
        <w:t>ຈຳ​ນວນ​ເດັກ​ນ້ອຍ​ທີ່​​ຢູ່​ໃນ</w:t>
      </w:r>
      <w:proofErr w:type="spellStart"/>
      <w:r w:rsidRPr="00A43288">
        <w:rPr>
          <w:rFonts w:ascii="Phetsarath OT" w:hAnsi="Phetsarath OT" w:cs="Phetsarath OT" w:hint="cs"/>
          <w:sz w:val="20"/>
          <w:szCs w:val="20"/>
          <w:lang w:bidi="lo-LA"/>
        </w:rPr>
        <w:t>ພາວະເຕ້ຍເກີນມາດຕະ</w:t>
      </w:r>
      <w:proofErr w:type="spellEnd"/>
      <w:r>
        <w:rPr>
          <w:rFonts w:ascii="Phetsarath OT" w:hAnsi="Phetsarath OT" w:cs="Phetsarath OT"/>
          <w:sz w:val="20"/>
          <w:szCs w:val="20"/>
          <w:lang w:bidi="lo-LA"/>
        </w:rPr>
        <w:t>​</w:t>
      </w:r>
      <w:proofErr w:type="spellStart"/>
      <w:r>
        <w:rPr>
          <w:rFonts w:ascii="Phetsarath OT" w:hAnsi="Phetsarath OT" w:cs="Phetsarath OT"/>
          <w:sz w:val="20"/>
          <w:szCs w:val="20"/>
          <w:lang w:bidi="lo-LA"/>
        </w:rPr>
        <w:t>ຖານ</w:t>
      </w:r>
      <w:proofErr w:type="spellEnd"/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</w:t>
      </w:r>
      <w:r w:rsidR="00767667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>ຄວາມທຸກຍາກສູງ. ສັນຍາດັ່ງກ່າວ ແມ່ນໄດ້ຖືກລົງນາມໂດຍ ທ່ານ ບຸນໂຈມ ອຸບົນປະເສີດ, ຮອງລັດຖະມົນ</w:t>
      </w:r>
      <w:proofErr w:type="spellStart"/>
      <w:r w:rsidR="00626239">
        <w:rPr>
          <w:rFonts w:ascii="Phetsarath OT" w:hAnsi="Phetsarath OT" w:cs="Phetsarath OT"/>
          <w:sz w:val="20"/>
          <w:szCs w:val="20"/>
          <w:lang w:bidi="lo-LA"/>
        </w:rPr>
        <w:t>ຕີ</w:t>
      </w:r>
      <w:proofErr w:type="spellEnd"/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, ກະຊວງການເງິນ ແລະ ທ່ານ ນີໂກລາ </w:t>
      </w:r>
      <w:proofErr w:type="spellStart"/>
      <w:r w:rsidR="00545054">
        <w:rPr>
          <w:rFonts w:ascii="Phetsarath OT" w:hAnsi="Phetsarath OT" w:cs="Phetsarath OT"/>
          <w:sz w:val="20"/>
          <w:szCs w:val="20"/>
          <w:lang w:bidi="lo-LA"/>
        </w:rPr>
        <w:t>ປ</w:t>
      </w:r>
      <w:r>
        <w:rPr>
          <w:rFonts w:ascii="Phetsarath OT" w:hAnsi="Phetsarath OT" w:cs="Phetsarath OT"/>
          <w:sz w:val="20"/>
          <w:szCs w:val="20"/>
          <w:lang w:bidi="lo-LA"/>
        </w:rPr>
        <w:t>ອ</w:t>
      </w:r>
      <w:r w:rsidR="00626239">
        <w:rPr>
          <w:rFonts w:ascii="Phetsarath OT" w:hAnsi="Phetsarath OT" w:cs="Phetsarath OT"/>
          <w:sz w:val="20"/>
          <w:szCs w:val="20"/>
          <w:lang w:bidi="lo-LA"/>
        </w:rPr>
        <w:t>ນ</w:t>
      </w:r>
      <w:proofErr w:type="spellEnd"/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ຕາຣາ, ຫົວໜ້າຫ້ອງການທະນາຄານໂລກ ປະຈໍາ ສປປ ລາວ. </w:t>
      </w:r>
    </w:p>
    <w:p w:rsidR="00D21B4E" w:rsidRPr="007F1E40" w:rsidRDefault="00304960" w:rsidP="00D21B4E">
      <w:pPr>
        <w:pStyle w:val="NormalWeb"/>
        <w:jc w:val="both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ການສະໜອງທຶນ</w:t>
      </w:r>
      <w:r w:rsidR="00A43288">
        <w:rPr>
          <w:rFonts w:ascii="Phetsarath OT" w:hAnsi="Phetsarath OT" w:cs="Phetsarath OT" w:hint="cs"/>
          <w:sz w:val="20"/>
          <w:szCs w:val="20"/>
          <w:cs/>
          <w:lang w:bidi="lo-LA"/>
        </w:rPr>
        <w:t>​ກູ້​ຢືມ</w:t>
      </w:r>
      <w:r w:rsidR="00626239">
        <w:rPr>
          <w:rFonts w:ascii="Phetsarath OT" w:hAnsi="Phetsarath OT" w:cs="Phetsarath OT"/>
          <w:sz w:val="20"/>
          <w:szCs w:val="20"/>
          <w:lang w:bidi="lo-LA"/>
        </w:rPr>
        <w:t>​</w:t>
      </w:r>
      <w:proofErr w:type="spellStart"/>
      <w:r w:rsidR="00626239">
        <w:rPr>
          <w:rFonts w:ascii="Phetsarath OT" w:hAnsi="Phetsarath OT" w:cs="Phetsarath OT"/>
          <w:sz w:val="20"/>
          <w:szCs w:val="20"/>
          <w:lang w:bidi="lo-LA"/>
        </w:rPr>
        <w:t>ເພີ</w:t>
      </w:r>
      <w:r w:rsidR="00A43288">
        <w:rPr>
          <w:rFonts w:ascii="Phetsarath OT" w:hAnsi="Phetsarath OT" w:cs="Phetsarath OT"/>
          <w:sz w:val="20"/>
          <w:szCs w:val="20"/>
          <w:lang w:bidi="lo-LA"/>
        </w:rPr>
        <w:t>່</w:t>
      </w:r>
      <w:r w:rsidR="00626239">
        <w:rPr>
          <w:rFonts w:ascii="Phetsarath OT" w:hAnsi="Phetsarath OT" w:cs="Phetsarath OT"/>
          <w:sz w:val="20"/>
          <w:szCs w:val="20"/>
          <w:lang w:bidi="lo-LA"/>
        </w:rPr>
        <w:t>ມ</w:t>
      </w:r>
      <w:proofErr w:type="spellEnd"/>
      <w:r>
        <w:rPr>
          <w:rFonts w:ascii="Phetsarath OT" w:hAnsi="Phetsarath OT" w:cs="Phetsarath OT" w:hint="cs"/>
          <w:sz w:val="20"/>
          <w:szCs w:val="20"/>
          <w:cs/>
          <w:lang w:bidi="lo-LA"/>
        </w:rPr>
        <w:t>,​ ຊຶ່ງໄດ້ຮັບ</w:t>
      </w:r>
      <w:r w:rsidR="00974BBF">
        <w:rPr>
          <w:rFonts w:ascii="Phetsarath OT" w:hAnsi="Phetsarath OT" w:cs="Phetsarath OT" w:hint="cs"/>
          <w:sz w:val="20"/>
          <w:szCs w:val="20"/>
          <w:cs/>
          <w:lang w:bidi="lo-LA"/>
        </w:rPr>
        <w:t>ການອະນຸມັດ ຈາກ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ສະພາບໍລິຫານ ຂອງທະນາຄານໂລກ ໃນວັນທີ 2 ທັນວາ 2019, ຈະສະໜັບສະໜູນການຈັດຕັ້ງປະຕິບັດແຜນຍຸດທະສາດດ້ານໂພສະນາການແຫ່ງຊາດ ຂອງ ລັດຖະບານ ແຫ່ງ ສປປ ລາວ ຊຶ່ງ</w:t>
      </w:r>
      <w:proofErr w:type="spellStart"/>
      <w:r w:rsidR="00626239">
        <w:rPr>
          <w:rFonts w:ascii="Phetsarath OT" w:hAnsi="Phetsarath OT" w:cs="Phetsarath OT"/>
          <w:sz w:val="20"/>
          <w:szCs w:val="20"/>
          <w:lang w:bidi="lo-LA"/>
        </w:rPr>
        <w:t>ຈະ</w:t>
      </w:r>
      <w:proofErr w:type="spellEnd"/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ສຸມໃສ່</w:t>
      </w:r>
      <w:r w:rsidR="00767667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ພື້ນຖານໂຄງລ່າງ, </w:t>
      </w:r>
      <w:r w:rsidR="00767667">
        <w:rPr>
          <w:rFonts w:ascii="Phetsarath OT" w:hAnsi="Phetsarath OT" w:cs="Phetsarath OT" w:hint="cs"/>
          <w:sz w:val="20"/>
          <w:szCs w:val="20"/>
          <w:cs/>
          <w:lang w:bidi="lo-LA"/>
        </w:rPr>
        <w:t>ການ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ຊ່ວຍເຫຼືອດ້ານໂພສະນາການ ແ</w:t>
      </w:r>
      <w:r w:rsidR="00626239">
        <w:rPr>
          <w:rFonts w:ascii="Phetsarath OT" w:hAnsi="Phetsarath OT" w:cs="Phetsarath OT"/>
          <w:sz w:val="20"/>
          <w:szCs w:val="20"/>
          <w:lang w:bidi="lo-LA"/>
        </w:rPr>
        <w:t>ດ່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ແມ່</w:t>
      </w:r>
      <w:r w:rsidR="00974BBF">
        <w:rPr>
          <w:rFonts w:ascii="Phetsarath OT" w:hAnsi="Phetsarath OT" w:cs="Phetsarath OT" w:hint="cs"/>
          <w:sz w:val="20"/>
          <w:szCs w:val="20"/>
          <w:cs/>
          <w:lang w:bidi="lo-LA"/>
        </w:rPr>
        <w:t>ຍິງຖືພາ ແລະເດັກອ່ອນ, ແລະກິດຈະກໍາ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ການສ້າງລາຍຮັບຕ່າງໆ </w:t>
      </w:r>
      <w:r w:rsidR="00A43288">
        <w:rPr>
          <w:rFonts w:ascii="Phetsarath OT" w:hAnsi="Phetsarath OT" w:cs="Phetsarath OT" w:hint="cs"/>
          <w:sz w:val="20"/>
          <w:szCs w:val="20"/>
          <w:cs/>
          <w:lang w:bidi="lo-LA"/>
        </w:rPr>
        <w:t>ໃຫ້​ແກ່</w:t>
      </w:r>
      <w:proofErr w:type="spellStart"/>
      <w:r w:rsidR="00626239">
        <w:rPr>
          <w:rFonts w:ascii="Phetsarath OT" w:hAnsi="Phetsarath OT" w:cs="Phetsarath OT"/>
          <w:sz w:val="20"/>
          <w:szCs w:val="20"/>
          <w:lang w:bidi="lo-LA"/>
        </w:rPr>
        <w:t>ກຸ່ມ</w:t>
      </w:r>
      <w:proofErr w:type="spellEnd"/>
      <w:r>
        <w:rPr>
          <w:rFonts w:ascii="Phetsarath OT" w:hAnsi="Phetsarath OT" w:cs="Phetsarath OT" w:hint="cs"/>
          <w:sz w:val="20"/>
          <w:szCs w:val="20"/>
          <w:cs/>
          <w:lang w:bidi="lo-LA"/>
        </w:rPr>
        <w:t>ຜະລິດ</w:t>
      </w:r>
      <w:r w:rsidR="00767667">
        <w:rPr>
          <w:rFonts w:ascii="Phetsarath OT" w:hAnsi="Phetsarath OT" w:cs="Phetsarath OT" w:hint="cs"/>
          <w:sz w:val="20"/>
          <w:szCs w:val="20"/>
          <w:cs/>
          <w:lang w:bidi="lo-LA"/>
        </w:rPr>
        <w:t>​ສະ​ບຽງ</w:t>
      </w:r>
      <w:r w:rsidR="00767667">
        <w:rPr>
          <w:rFonts w:ascii="Phetsarath OT" w:hAnsi="Phetsarath OT" w:cs="Phetsarath OT"/>
          <w:sz w:val="20"/>
          <w:szCs w:val="20"/>
          <w:cs/>
          <w:lang w:bidi="lo-LA"/>
        </w:rPr>
        <w:t>ອາ</w:t>
      </w:r>
      <w:r w:rsidR="00767667">
        <w:rPr>
          <w:rFonts w:ascii="Phetsarath OT" w:hAnsi="Phetsarath OT" w:cs="Phetsarath OT" w:hint="cs"/>
          <w:sz w:val="20"/>
          <w:szCs w:val="20"/>
          <w:cs/>
          <w:lang w:bidi="lo-LA"/>
        </w:rPr>
        <w:t>​ຫານ</w:t>
      </w:r>
      <w:r w:rsidR="00626239">
        <w:rPr>
          <w:rFonts w:ascii="Phetsarath OT" w:hAnsi="Phetsarath OT" w:cs="Phetsarath OT"/>
          <w:sz w:val="20"/>
          <w:szCs w:val="20"/>
          <w:lang w:bidi="lo-LA"/>
        </w:rPr>
        <w:t>​</w:t>
      </w:r>
      <w:proofErr w:type="spellStart"/>
      <w:r w:rsidR="00626239">
        <w:rPr>
          <w:rFonts w:ascii="Phetsarath OT" w:hAnsi="Phetsarath OT" w:cs="Phetsarath OT"/>
          <w:sz w:val="20"/>
          <w:szCs w:val="20"/>
          <w:lang w:bidi="lo-LA"/>
        </w:rPr>
        <w:t>ຕ່າງ</w:t>
      </w:r>
      <w:proofErr w:type="spellEnd"/>
      <w:r w:rsidR="00626239">
        <w:rPr>
          <w:rFonts w:ascii="Phetsarath OT" w:hAnsi="Phetsarath OT" w:cs="Phetsarath OT"/>
          <w:sz w:val="20"/>
          <w:szCs w:val="20"/>
          <w:lang w:bidi="lo-LA"/>
        </w:rPr>
        <w:t>ໆ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. </w:t>
      </w:r>
      <w:r w:rsidR="00862711">
        <w:rPr>
          <w:rFonts w:ascii="Phetsarath OT" w:hAnsi="Phetsarath OT" w:cs="Phetsarath OT"/>
          <w:sz w:val="20"/>
          <w:szCs w:val="20"/>
          <w:lang w:bidi="lo-LA"/>
        </w:rPr>
        <w:t>​ທ​</w:t>
      </w:r>
      <w:proofErr w:type="spellStart"/>
      <w:r w:rsidR="00862711">
        <w:rPr>
          <w:rFonts w:ascii="Phetsarath OT" w:hAnsi="Phetsarath OT" w:cs="Phetsarath OT"/>
          <w:sz w:val="20"/>
          <w:szCs w:val="20"/>
          <w:lang w:bidi="lo-LA"/>
        </w:rPr>
        <w:t>ລຍ</w:t>
      </w:r>
      <w:proofErr w:type="spellEnd"/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ຈະຂະຫຍາຍການຈັດຕັ້ງປະຕິບັດ ກິດຈະກໍາເຫຼົ່ານີ້ ໃນຕົ້ນປີ 2020. </w:t>
      </w:r>
    </w:p>
    <w:p w:rsidR="00DE17B8" w:rsidRPr="00DE17B8" w:rsidRDefault="00DE17B8" w:rsidP="00D21B4E">
      <w:pPr>
        <w:pStyle w:val="NormalWeb"/>
        <w:jc w:val="both"/>
        <w:rPr>
          <w:rFonts w:ascii="Phetsarath OT" w:hAnsi="Phetsarath OT" w:cs="Phetsarath OT"/>
          <w:sz w:val="20"/>
          <w:szCs w:val="20"/>
          <w:lang w:bidi="lo-LA"/>
        </w:rPr>
      </w:pPr>
      <w:r w:rsidRPr="00DE17B8">
        <w:rPr>
          <w:rFonts w:ascii="Phetsarath OT" w:hAnsi="Phetsarath OT" w:cs="Phetsarath OT"/>
          <w:sz w:val="20"/>
          <w:szCs w:val="20"/>
        </w:rPr>
        <w:t>“</w:t>
      </w:r>
      <w:r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ການຊ່ວຍເຫຼືອ</w:t>
      </w:r>
      <w:proofErr w:type="spellStart"/>
      <w:r w:rsidR="00626239">
        <w:rPr>
          <w:rFonts w:ascii="Phetsarath OT" w:hAnsi="Phetsarath OT" w:cs="Phetsarath OT"/>
          <w:i/>
          <w:iCs/>
          <w:sz w:val="20"/>
          <w:szCs w:val="20"/>
          <w:lang w:bidi="lo-LA"/>
        </w:rPr>
        <w:t>ດັ່ງ</w:t>
      </w:r>
      <w:proofErr w:type="spellEnd"/>
      <w:r w:rsidR="00626239">
        <w:rPr>
          <w:rFonts w:ascii="Phetsarath OT" w:hAnsi="Phetsarath OT" w:cs="Phetsarath OT"/>
          <w:i/>
          <w:iCs/>
          <w:sz w:val="20"/>
          <w:szCs w:val="20"/>
          <w:lang w:bidi="lo-LA"/>
        </w:rPr>
        <w:t>​</w:t>
      </w:r>
      <w:proofErr w:type="spellStart"/>
      <w:r w:rsidR="00626239">
        <w:rPr>
          <w:rFonts w:ascii="Phetsarath OT" w:hAnsi="Phetsarath OT" w:cs="Phetsarath OT"/>
          <w:i/>
          <w:iCs/>
          <w:sz w:val="20"/>
          <w:szCs w:val="20"/>
          <w:lang w:bidi="lo-LA"/>
        </w:rPr>
        <w:t>ກ່າວ</w:t>
      </w:r>
      <w:proofErr w:type="spellEnd"/>
      <w:r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 xml:space="preserve"> ຈາກທະນາຄານໂລກ ແມ່ນສອດຄ່ອງກັບຄວາມພະຍາຍາມ ຂອງລັດຖະບານລາວ ໃນການລືບລ້າງຄວາມທຸກຍາກ, ການຫຼຸດພົ້ນຈາກສະຖານະພາບການເປັນປະເທດດ້ອຍພັດທະນາ, ການຫຼຸດຜ່ອນ</w:t>
      </w:r>
      <w:proofErr w:type="spellStart"/>
      <w:r w:rsidR="00A43288" w:rsidRPr="00A43288">
        <w:rPr>
          <w:rFonts w:ascii="Phetsarath OT" w:hAnsi="Phetsarath OT" w:cs="Phetsarath OT" w:hint="cs"/>
          <w:i/>
          <w:iCs/>
          <w:sz w:val="20"/>
          <w:szCs w:val="20"/>
          <w:lang w:bidi="lo-LA"/>
        </w:rPr>
        <w:t>ພາວະເຕ້ຍເກີນມາດຕະ</w:t>
      </w:r>
      <w:r w:rsidR="00A43288">
        <w:rPr>
          <w:rFonts w:ascii="Phetsarath OT" w:hAnsi="Phetsarath OT" w:cs="Phetsarath OT"/>
          <w:i/>
          <w:iCs/>
          <w:sz w:val="20"/>
          <w:szCs w:val="20"/>
          <w:lang w:bidi="lo-LA"/>
        </w:rPr>
        <w:t>ຖານ</w:t>
      </w:r>
      <w:proofErr w:type="spellEnd"/>
      <w:r w:rsidR="001973AC"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ຂອງເດັກ ໃນບາງເມືອງທີ່ທຸກ</w:t>
      </w:r>
      <w:r w:rsidR="00A43288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​ຍາກ</w:t>
      </w:r>
      <w:r w:rsidR="001973AC"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 xml:space="preserve">ທີ່ສຸດ ຂອງປະເທດ. ການສະໜັບສະໜູນ ຂອງທະນາຄານໂລກ ຈະຊ່ວຍຜູ້ໄດ້ຮັບຜົນປະໂຫຍດຕົວຈິງ </w:t>
      </w:r>
      <w:proofErr w:type="spellStart"/>
      <w:r w:rsidR="007D7260">
        <w:rPr>
          <w:rFonts w:ascii="Phetsarath OT" w:hAnsi="Phetsarath OT" w:cs="Phetsarath OT"/>
          <w:i/>
          <w:iCs/>
          <w:sz w:val="20"/>
          <w:szCs w:val="20"/>
          <w:lang w:bidi="lo-LA"/>
        </w:rPr>
        <w:t>ໄດ</w:t>
      </w:r>
      <w:proofErr w:type="spellEnd"/>
      <w:r w:rsidR="007D7260">
        <w:rPr>
          <w:rFonts w:ascii="Phetsarath OT" w:hAnsi="Phetsarath OT" w:cs="Phetsarath OT"/>
          <w:i/>
          <w:iCs/>
          <w:sz w:val="20"/>
          <w:szCs w:val="20"/>
          <w:lang w:bidi="lo-LA"/>
        </w:rPr>
        <w:t>້​</w:t>
      </w:r>
      <w:proofErr w:type="spellStart"/>
      <w:r w:rsidR="007D7260">
        <w:rPr>
          <w:rFonts w:ascii="Phetsarath OT" w:hAnsi="Phetsarath OT" w:cs="Phetsarath OT"/>
          <w:i/>
          <w:iCs/>
          <w:sz w:val="20"/>
          <w:szCs w:val="20"/>
          <w:lang w:bidi="lo-LA"/>
        </w:rPr>
        <w:t>ຊົມ</w:t>
      </w:r>
      <w:proofErr w:type="spellEnd"/>
      <w:r w:rsidR="007D7260">
        <w:rPr>
          <w:rFonts w:ascii="Phetsarath OT" w:hAnsi="Phetsarath OT" w:cs="Phetsarath OT"/>
          <w:i/>
          <w:iCs/>
          <w:sz w:val="20"/>
          <w:szCs w:val="20"/>
          <w:lang w:bidi="lo-LA"/>
        </w:rPr>
        <w:t>​</w:t>
      </w:r>
      <w:proofErr w:type="spellStart"/>
      <w:r w:rsidR="007D7260">
        <w:rPr>
          <w:rFonts w:ascii="Phetsarath OT" w:hAnsi="Phetsarath OT" w:cs="Phetsarath OT"/>
          <w:i/>
          <w:iCs/>
          <w:sz w:val="20"/>
          <w:szCs w:val="20"/>
          <w:lang w:bidi="lo-LA"/>
        </w:rPr>
        <w:t>ໃຊ</w:t>
      </w:r>
      <w:proofErr w:type="spellEnd"/>
      <w:r w:rsidR="007D7260">
        <w:rPr>
          <w:rFonts w:ascii="Phetsarath OT" w:hAnsi="Phetsarath OT" w:cs="Phetsarath OT"/>
          <w:i/>
          <w:iCs/>
          <w:sz w:val="20"/>
          <w:szCs w:val="20"/>
          <w:lang w:bidi="lo-LA"/>
        </w:rPr>
        <w:t>້</w:t>
      </w:r>
      <w:r w:rsidR="001973AC"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ໂຄງລ່າງຂະໜາດນ້ອ</w:t>
      </w:r>
      <w:r w:rsidR="00626239">
        <w:rPr>
          <w:rFonts w:ascii="Phetsarath OT" w:hAnsi="Phetsarath OT" w:cs="Phetsarath OT"/>
          <w:i/>
          <w:iCs/>
          <w:sz w:val="20"/>
          <w:szCs w:val="20"/>
          <w:lang w:bidi="lo-LA"/>
        </w:rPr>
        <w:t>ຍ</w:t>
      </w:r>
      <w:r w:rsidR="001973AC"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 xml:space="preserve"> ແລະ</w:t>
      </w:r>
      <w:r w:rsidR="007D7260" w:rsidRPr="001973AC" w:rsidDel="007D7260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 xml:space="preserve"> </w:t>
      </w:r>
      <w:r w:rsidR="001973AC"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ຜະລິດຕະພັນ ແລະ</w:t>
      </w:r>
      <w:r w:rsidR="00767667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 xml:space="preserve"> </w:t>
      </w:r>
      <w:r w:rsidR="001973AC"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ບໍລິໂພກ ສານອາຫານ</w:t>
      </w:r>
      <w:r w:rsidR="00767667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ທີ່ຫຼ</w:t>
      </w:r>
      <w:r w:rsidR="007D7260" w:rsidRPr="001973AC"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າກຫຼາຍ</w:t>
      </w:r>
      <w:r w:rsidRPr="00DE17B8">
        <w:rPr>
          <w:rFonts w:ascii="Phetsarath OT" w:hAnsi="Phetsarath OT" w:cs="Phetsarath OT"/>
          <w:sz w:val="20"/>
          <w:szCs w:val="20"/>
        </w:rPr>
        <w:t>”</w:t>
      </w:r>
      <w:r w:rsidR="001973AC">
        <w:rPr>
          <w:rFonts w:ascii="Phetsarath OT" w:hAnsi="Phetsarath OT" w:cs="Phetsarath OT" w:hint="cs"/>
          <w:sz w:val="20"/>
          <w:szCs w:val="20"/>
          <w:cs/>
          <w:lang w:bidi="lo-LA"/>
        </w:rPr>
        <w:t>, ກ່າວ</w:t>
      </w:r>
      <w:r w:rsidR="00A43288">
        <w:rPr>
          <w:rFonts w:ascii="Phetsarath OT" w:hAnsi="Phetsarath OT" w:cs="Phetsarath OT" w:hint="cs"/>
          <w:sz w:val="20"/>
          <w:szCs w:val="20"/>
          <w:cs/>
          <w:lang w:bidi="lo-LA"/>
        </w:rPr>
        <w:t>ໂດຍ</w:t>
      </w:r>
      <w:r w:rsidR="001973AC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ຂອງ </w:t>
      </w:r>
      <w:r w:rsidR="001973AC" w:rsidRPr="001973AC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ທ່ານ ບຸນໂຈມ ອຸບົນປະເສີດ, ຮອງລັດຖະມົນ</w:t>
      </w:r>
      <w:proofErr w:type="spellStart"/>
      <w:r w:rsidR="00384328">
        <w:rPr>
          <w:rFonts w:ascii="Phetsarath OT" w:hAnsi="Phetsarath OT" w:cs="Phetsarath OT"/>
          <w:b/>
          <w:bCs/>
          <w:sz w:val="20"/>
          <w:szCs w:val="20"/>
          <w:lang w:bidi="lo-LA"/>
        </w:rPr>
        <w:t>ຕີ</w:t>
      </w:r>
      <w:proofErr w:type="spellEnd"/>
      <w:r w:rsidR="001973AC" w:rsidRPr="001973AC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, ກະຊວງການເງິນ</w:t>
      </w:r>
      <w:r w:rsidR="001973AC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. </w:t>
      </w:r>
    </w:p>
    <w:p w:rsidR="00D21B4E" w:rsidRPr="002757F4" w:rsidRDefault="00F76CE1" w:rsidP="00D21B4E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ຄວາມທຸກຍາກ ຢູ່ ສປປ ລາວ ແມ່ນຫຼຸດລົງ ຈາກ 45 ເປັນ 23 ເປີເຊັນ ໃນລະຫວ່າງ ປີ 1992 ຫາ 2013 ແລະຄາດວ່າຈະຫຼຸດລົງຕື່ມອີກ ເປັນ 18 ເປີເຊັນ ໃນປີ 2019. ແຕ່ ລະດັບຄວາ</w:t>
      </w:r>
      <w:r w:rsidR="00384328">
        <w:rPr>
          <w:rFonts w:ascii="Phetsarath OT" w:hAnsi="Phetsarath OT" w:cs="Phetsarath OT"/>
          <w:sz w:val="20"/>
          <w:szCs w:val="20"/>
          <w:lang w:bidi="lo-LA"/>
        </w:rPr>
        <w:t>ມ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ທຸກຍາກ ຍັງຖືວ່າສູງຢູ່,​ ໂດຍສະເພາະ ໃນເຂດຫ່າງໄກ</w:t>
      </w:r>
      <w:r w:rsidR="00862711">
        <w:rPr>
          <w:rFonts w:ascii="Phetsarath OT" w:hAnsi="Phetsarath OT" w:cs="Phetsarath OT"/>
          <w:sz w:val="20"/>
          <w:szCs w:val="20"/>
          <w:lang w:bidi="lo-LA"/>
        </w:rPr>
        <w:t>​ສ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ອກຫ</w:t>
      </w:r>
      <w:proofErr w:type="spellStart"/>
      <w:r w:rsidR="00384328">
        <w:rPr>
          <w:rFonts w:ascii="Phetsarath OT" w:hAnsi="Phetsarath OT" w:cs="Phetsarath OT"/>
          <w:sz w:val="20"/>
          <w:szCs w:val="20"/>
          <w:lang w:bidi="lo-LA"/>
        </w:rPr>
        <w:t>ລີກ</w:t>
      </w:r>
      <w:proofErr w:type="spellEnd"/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ແລະໃນກຸ່ມຊົນເຜົ່າຕ່າງໆ. </w:t>
      </w:r>
      <w:r w:rsidR="00527769">
        <w:rPr>
          <w:rFonts w:ascii="Phetsarath OT" w:hAnsi="Phetsarath OT" w:cs="Phetsarath OT" w:hint="cs"/>
          <w:sz w:val="20"/>
          <w:szCs w:val="20"/>
          <w:cs/>
          <w:lang w:bidi="lo-LA"/>
        </w:rPr>
        <w:t>ອີງຕາມຂໍ້ມູນທີ່ມີ</w:t>
      </w:r>
      <w:r w:rsidR="0052776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, </w:t>
      </w:r>
      <w:r w:rsidR="00527769">
        <w:rPr>
          <w:rFonts w:ascii="Phetsarath OT" w:hAnsi="Phetsarath OT" w:cs="Phetsarath OT" w:hint="cs"/>
          <w:sz w:val="20"/>
          <w:szCs w:val="20"/>
          <w:cs/>
          <w:lang w:bidi="lo-LA"/>
        </w:rPr>
        <w:t>ພາ​ວະ​ເຕ້ຍ​ເກີນ​ມາດ​ຕະ</w:t>
      </w:r>
      <w:r w:rsidR="00527769">
        <w:rPr>
          <w:rFonts w:ascii="Phetsarath OT" w:hAnsi="Phetsarath OT" w:cs="Phetsarath OT" w:hint="cs"/>
          <w:sz w:val="20"/>
          <w:szCs w:val="20"/>
          <w:cs/>
          <w:lang w:bidi="lo-LA"/>
        </w:rPr>
        <w:t>ຖານ</w:t>
      </w:r>
      <w:r w:rsidR="000D172D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ຍັງສືບຕໍ່ຢູ່ໃນລະດັບທີ່ສູງຫຼາຍ: ປະມານ 19 ເປີເຊັນ ຂອງເມືອງລະເມືອງ ລາວ ແມ່ນຂາດສານອາຫານ ແລະ 33 ເປີເຊັນ ຂອງເດັ</w:t>
      </w:r>
      <w:r w:rsidR="00527769">
        <w:rPr>
          <w:rFonts w:ascii="Phetsarath OT" w:hAnsi="Phetsarath OT" w:cs="Phetsarath OT" w:hint="cs"/>
          <w:sz w:val="20"/>
          <w:szCs w:val="20"/>
          <w:cs/>
          <w:lang w:bidi="lo-LA"/>
        </w:rPr>
        <w:t>ກ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ນອ້ຍ</w:t>
      </w:r>
      <w:proofErr w:type="spellStart"/>
      <w:r w:rsidR="00384328">
        <w:rPr>
          <w:rFonts w:ascii="Phetsarath OT" w:hAnsi="Phetsarath OT" w:cs="Phetsarath OT"/>
          <w:sz w:val="20"/>
          <w:szCs w:val="20"/>
          <w:lang w:bidi="lo-LA"/>
        </w:rPr>
        <w:t>ຕ່ຳ</w:t>
      </w:r>
      <w:proofErr w:type="spellEnd"/>
      <w:r w:rsidR="00384328">
        <w:rPr>
          <w:rFonts w:ascii="Phetsarath OT" w:hAnsi="Phetsarath OT" w:cs="Phetsarath OT"/>
          <w:sz w:val="20"/>
          <w:szCs w:val="20"/>
          <w:lang w:bidi="lo-LA"/>
        </w:rPr>
        <w:t>​</w:t>
      </w:r>
      <w:proofErr w:type="spellStart"/>
      <w:r w:rsidR="00384328">
        <w:rPr>
          <w:rFonts w:ascii="Phetsarath OT" w:hAnsi="Phetsarath OT" w:cs="Phetsarath OT"/>
          <w:sz w:val="20"/>
          <w:szCs w:val="20"/>
          <w:lang w:bidi="lo-LA"/>
        </w:rPr>
        <w:t>ກວ່າ</w:t>
      </w:r>
      <w:proofErr w:type="spellEnd"/>
      <w:r w:rsidR="00384328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5 ປີ ແມ່ນ </w:t>
      </w:r>
      <w:r w:rsidR="0052776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ຢູ່​ໃນພ​າ​ວະ​ເຕ້ຍ​ເກີນ​ມາດ​ຕະ​ຖານ.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</w:p>
    <w:p w:rsidR="006271C0" w:rsidRPr="006271C0" w:rsidRDefault="006271C0" w:rsidP="00D21B4E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/>
          <w:i/>
          <w:sz w:val="20"/>
          <w:szCs w:val="20"/>
          <w:lang w:bidi="lo-LA"/>
        </w:rPr>
      </w:pPr>
    </w:p>
    <w:p w:rsidR="000D172D" w:rsidRDefault="00D21B4E" w:rsidP="000D172D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/>
          <w:b/>
          <w:bCs/>
          <w:sz w:val="20"/>
          <w:szCs w:val="20"/>
        </w:rPr>
      </w:pPr>
      <w:r w:rsidRPr="007F1E40">
        <w:rPr>
          <w:rFonts w:ascii="Phetsarath OT" w:hAnsi="Phetsarath OT" w:cs="Phetsarath OT"/>
          <w:i/>
          <w:sz w:val="20"/>
          <w:szCs w:val="20"/>
        </w:rPr>
        <w:t>“</w:t>
      </w:r>
      <w:r w:rsidR="006271C0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ການຫຼຸດຜ່ອນການ</w:t>
      </w:r>
      <w:r w:rsidR="006271C0" w:rsidRPr="00384328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ຂາດ</w:t>
      </w:r>
      <w:proofErr w:type="spellStart"/>
      <w:r w:rsidR="003843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ສານ</w:t>
      </w:r>
      <w:proofErr w:type="spellEnd"/>
      <w:r w:rsidR="00384328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3843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ອາ</w:t>
      </w:r>
      <w:proofErr w:type="spellEnd"/>
      <w:r w:rsidR="00384328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3843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ຫ</w:t>
      </w:r>
      <w:r w:rsidR="00527769">
        <w:rPr>
          <w:rFonts w:ascii="Phetsarath OT" w:hAnsi="Phetsarath OT" w:cs="Phetsarath OT"/>
          <w:i/>
          <w:sz w:val="20"/>
          <w:szCs w:val="20"/>
          <w:lang w:bidi="lo-LA"/>
        </w:rPr>
        <w:t>ານ</w:t>
      </w:r>
      <w:proofErr w:type="spellEnd"/>
      <w:r w:rsidR="006271C0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 xml:space="preserve"> ເປັນກຸນ</w:t>
      </w:r>
      <w:r w:rsidR="00384328" w:rsidRPr="00384328">
        <w:rPr>
          <w:rFonts w:ascii="Phetsarath OT" w:hAnsi="Phetsarath OT" w:cs="Phetsarath OT"/>
          <w:iCs/>
          <w:sz w:val="20"/>
          <w:szCs w:val="20"/>
          <w:lang w:bidi="lo-LA"/>
        </w:rPr>
        <w:t>​</w:t>
      </w:r>
      <w:r w:rsidR="003843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ແ</w:t>
      </w:r>
      <w:r w:rsidR="006271C0" w:rsidRPr="00384328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ຈ</w:t>
      </w:r>
      <w:r w:rsidR="006271C0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 xml:space="preserve"> ສໍາລັບການເພີ</w:t>
      </w:r>
      <w:r w:rsidR="00D05F32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່</w:t>
      </w:r>
      <w:r w:rsidR="006271C0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ມຕົ້ນທຶນທາງຊັບພະຍາກອນມະນຸດ ແລະການຮັບປະກັນວ່າ ໄວ</w:t>
      </w:r>
      <w:r w:rsidR="00D95A5F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ຫ</w:t>
      </w:r>
      <w:r w:rsidR="006271C0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ນຸ່ມ</w:t>
      </w:r>
      <w:r w:rsidR="00527769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ຈະ</w:t>
      </w:r>
      <w:r w:rsidR="006271C0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ມີ</w:t>
      </w:r>
      <w:proofErr w:type="spellStart"/>
      <w:r w:rsidR="00D95A5F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ຄຸນ</w:t>
      </w:r>
      <w:proofErr w:type="spellEnd"/>
      <w:r w:rsidR="00D95A5F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D95A5F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ນະ</w:t>
      </w:r>
      <w:proofErr w:type="spellEnd"/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ພາບ</w:t>
      </w:r>
      <w:r w:rsidR="00D05F32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ຊີ​ວິດ​ທີ່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ດີ ແລະ</w:t>
      </w:r>
      <w:r w:rsidR="00D05F32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 xml:space="preserve"> ຄວາ​ມ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ເພິ່ງພໍໃຈ</w:t>
      </w:r>
      <w:r w:rsidR="00D05F32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​ໃນ​ຊີ​ວິດ</w:t>
      </w:r>
      <w:r w:rsidRPr="007F1E40">
        <w:rPr>
          <w:rFonts w:ascii="Phetsarath OT" w:hAnsi="Phetsarath OT" w:cs="Phetsarath OT"/>
          <w:i/>
          <w:sz w:val="20"/>
          <w:szCs w:val="20"/>
        </w:rPr>
        <w:t xml:space="preserve">”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ກ່າວ</w:t>
      </w:r>
      <w:r w:rsidR="0052776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ໂດຍ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ທ່ານ</w:t>
      </w: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 xml:space="preserve"> ນີໂກລາ ປ</w:t>
      </w:r>
      <w:r w:rsidR="00527769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ອ</w:t>
      </w: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ນຕາຣາ, ຫົວໜ້າ</w:t>
      </w:r>
      <w:r w:rsidR="00545054">
        <w:rPr>
          <w:rFonts w:ascii="Phetsarath OT" w:hAnsi="Phetsarath OT" w:cs="Phetsarath OT"/>
          <w:b/>
          <w:bCs/>
          <w:sz w:val="20"/>
          <w:szCs w:val="20"/>
          <w:lang w:bidi="lo-LA"/>
        </w:rPr>
        <w:t xml:space="preserve"> </w:t>
      </w:r>
      <w:r w:rsidR="000C6637" w:rsidRPr="000C6637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ຫ້ອງການ</w:t>
      </w: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ທະນາຄານໂລກ ປະຈໍາ ສປປ ລາວ.</w:t>
      </w:r>
      <w:r w:rsidRPr="007F1E40">
        <w:rPr>
          <w:rFonts w:ascii="Phetsarath OT" w:hAnsi="Phetsarath OT" w:cs="Phetsarath OT"/>
          <w:b/>
          <w:sz w:val="20"/>
          <w:szCs w:val="20"/>
        </w:rPr>
        <w:t xml:space="preserve"> </w:t>
      </w:r>
      <w:r w:rsidRPr="007F1E40">
        <w:rPr>
          <w:rFonts w:ascii="Phetsarath OT" w:hAnsi="Phetsarath OT" w:cs="Phetsarath OT"/>
          <w:i/>
          <w:sz w:val="20"/>
          <w:szCs w:val="20"/>
        </w:rPr>
        <w:t>“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ພວກເຮົາຍິນດີ ທີ່ຈະ</w:t>
      </w:r>
      <w:proofErr w:type="spellStart"/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ສະ</w:t>
      </w:r>
      <w:proofErr w:type="spellEnd"/>
      <w:r w:rsidR="00095A28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ໜອງ</w:t>
      </w:r>
      <w:proofErr w:type="spellEnd"/>
      <w:r w:rsidR="00095A28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ທຶນ</w:t>
      </w:r>
      <w:proofErr w:type="spellEnd"/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ເພີ</w:t>
      </w:r>
      <w:r w:rsidR="00527769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່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ມ</w:t>
      </w:r>
      <w:r w:rsidR="00862711">
        <w:rPr>
          <w:rFonts w:ascii="Phetsarath OT" w:hAnsi="Phetsarath OT" w:cs="Phetsarath OT"/>
          <w:iCs/>
          <w:sz w:val="20"/>
          <w:szCs w:val="20"/>
          <w:lang w:bidi="lo-LA"/>
        </w:rPr>
        <w:t>​</w:t>
      </w:r>
      <w:proofErr w:type="spellStart"/>
      <w:r w:rsidR="00862711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ໃສ</w:t>
      </w:r>
      <w:proofErr w:type="spellEnd"/>
      <w:r w:rsidR="00862711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່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ກອງທຶນຫຼຸດຜ່ອນຄວາມທຸກຍາກ ແລະຍິນດີທີ່ໄດ້ເຫັນໝາກຜົນໄລຍະຕົ້ນ ຂອງການລົງທຶນ</w:t>
      </w:r>
      <w:proofErr w:type="spellStart"/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ດັ່ງ</w:t>
      </w:r>
      <w:proofErr w:type="spellEnd"/>
      <w:r w:rsidR="00095A28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ກ່າວ</w:t>
      </w:r>
      <w:proofErr w:type="spellEnd"/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: ເດັກນ້ອຍ</w:t>
      </w:r>
      <w:proofErr w:type="spellStart"/>
      <w:r w:rsidR="00095A28">
        <w:rPr>
          <w:rFonts w:ascii="Phetsarath OT" w:hAnsi="Phetsarath OT" w:cs="Phetsarath OT"/>
          <w:i/>
          <w:sz w:val="20"/>
          <w:szCs w:val="20"/>
          <w:lang w:bidi="lo-LA"/>
        </w:rPr>
        <w:t>ໄດ</w:t>
      </w:r>
      <w:proofErr w:type="spellEnd"/>
      <w:r w:rsidR="00095A28">
        <w:rPr>
          <w:rFonts w:ascii="Phetsarath OT" w:hAnsi="Phetsarath OT" w:cs="Phetsarath OT"/>
          <w:i/>
          <w:sz w:val="20"/>
          <w:szCs w:val="20"/>
          <w:lang w:bidi="lo-LA"/>
        </w:rPr>
        <w:t>້​</w:t>
      </w:r>
      <w:proofErr w:type="spellStart"/>
      <w:r w:rsidR="00095A28">
        <w:rPr>
          <w:rFonts w:ascii="Phetsarath OT" w:hAnsi="Phetsarath OT" w:cs="Phetsarath OT"/>
          <w:i/>
          <w:sz w:val="20"/>
          <w:szCs w:val="20"/>
          <w:lang w:bidi="lo-LA"/>
        </w:rPr>
        <w:t>ຮັບ</w:t>
      </w:r>
      <w:proofErr w:type="spellEnd"/>
      <w:r w:rsidR="00095A28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095A28">
        <w:rPr>
          <w:rFonts w:ascii="Phetsarath OT" w:hAnsi="Phetsarath OT" w:cs="Phetsarath OT"/>
          <w:i/>
          <w:sz w:val="20"/>
          <w:szCs w:val="20"/>
          <w:lang w:bidi="lo-LA"/>
        </w:rPr>
        <w:t>ສານ</w:t>
      </w:r>
      <w:proofErr w:type="spellEnd"/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ອາຫານ</w:t>
      </w:r>
      <w:r w:rsidR="00095A28">
        <w:rPr>
          <w:rFonts w:ascii="Phetsarath OT" w:hAnsi="Phetsarath OT" w:cs="Phetsarath OT"/>
          <w:iCs/>
          <w:sz w:val="20"/>
          <w:szCs w:val="20"/>
          <w:lang w:bidi="lo-LA"/>
        </w:rPr>
        <w:t>​</w:t>
      </w:r>
      <w:proofErr w:type="spellStart"/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ເພີ</w:t>
      </w:r>
      <w:r w:rsidR="00D05F32">
        <w:rPr>
          <w:rFonts w:ascii="Phetsarath OT" w:hAnsi="Phetsarath OT" w:cs="Phetsarath OT"/>
          <w:i/>
          <w:sz w:val="20"/>
          <w:szCs w:val="20"/>
          <w:lang w:bidi="lo-LA"/>
        </w:rPr>
        <w:t>່</w:t>
      </w:r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ມ</w:t>
      </w:r>
      <w:proofErr w:type="spellEnd"/>
      <w:r w:rsidR="00095A28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095A2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ຂື້ນ</w:t>
      </w:r>
      <w:proofErr w:type="spellEnd"/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, ສຸກຂະພາບດີຂຶ້ນ, ຊີວິດການເປັນຢູ່</w:t>
      </w:r>
      <w:r w:rsidR="00D05F32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​ທີ່​ດີ​ຂຶ້ນ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 xml:space="preserve"> ແລະ</w:t>
      </w:r>
      <w:r w:rsidR="00D05F32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 xml:space="preserve"> ສ້າງ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ຂີດຄວາມສາມາດ ຂອງ</w:t>
      </w:r>
      <w:proofErr w:type="spellStart"/>
      <w:r w:rsidR="00E11D40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ຄອ</w:t>
      </w:r>
      <w:proofErr w:type="spellEnd"/>
      <w:r w:rsidR="00E11D40" w:rsidRPr="000D172D">
        <w:rPr>
          <w:rFonts w:ascii="Phetsarath OT" w:hAnsi="Phetsarath OT" w:cs="Phetsarath OT"/>
          <w:i/>
          <w:sz w:val="20"/>
          <w:szCs w:val="20"/>
          <w:lang w:bidi="lo-LA"/>
        </w:rPr>
        <w:t>​</w:t>
      </w:r>
      <w:proofErr w:type="spellStart"/>
      <w:r w:rsidR="00E11D40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ບ</w:t>
      </w:r>
      <w:r w:rsidR="007E3B98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ຄົວ</w:t>
      </w:r>
      <w:proofErr w:type="spellEnd"/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ຜູ້ໄດ້ຮັບຜົນປະໂຫຍດ ໃນການວາງແຜນ,</w:t>
      </w:r>
      <w:r w:rsidR="00A9413B" w:rsidRPr="000D172D">
        <w:rPr>
          <w:rFonts w:ascii="Phetsarath OT" w:hAnsi="Phetsarath OT" w:cs="Phetsarath OT"/>
          <w:i/>
          <w:sz w:val="20"/>
          <w:szCs w:val="20"/>
          <w:cs/>
          <w:lang w:bidi="lo-LA"/>
        </w:rPr>
        <w:t xml:space="preserve"> </w:t>
      </w:r>
      <w:proofErr w:type="spellStart"/>
      <w:r w:rsidR="009772D3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ກໍ</w:t>
      </w:r>
      <w:proofErr w:type="spellEnd"/>
      <w:r w:rsidR="009772D3" w:rsidRPr="000D172D">
        <w:rPr>
          <w:rFonts w:ascii="Phetsarath OT" w:hAnsi="Phetsarath OT" w:cs="Phetsarath OT" w:hint="cs"/>
          <w:i/>
          <w:sz w:val="20"/>
          <w:szCs w:val="20"/>
          <w:lang w:bidi="lo-LA"/>
        </w:rPr>
        <w:t>່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ສ້າງ ແລະ</w:t>
      </w:r>
      <w:r w:rsidR="00D05F32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 xml:space="preserve"> </w:t>
      </w:r>
      <w:r w:rsidR="00A9413B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ບໍາລຸງຮັກສາ ພື້ນຖານ</w:t>
      </w:r>
      <w:r w:rsidR="00A9413B" w:rsidRPr="00095A28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>ໂຄ</w:t>
      </w:r>
      <w:r w:rsidR="00095A28">
        <w:rPr>
          <w:rFonts w:ascii="Phetsarath OT" w:hAnsi="Phetsarath OT" w:cs="Phetsarath OT"/>
          <w:i/>
          <w:sz w:val="20"/>
          <w:szCs w:val="20"/>
          <w:lang w:bidi="lo-LA"/>
        </w:rPr>
        <w:t>ງ​</w:t>
      </w:r>
      <w:proofErr w:type="spellStart"/>
      <w:r w:rsidR="00095A28">
        <w:rPr>
          <w:rFonts w:ascii="Phetsarath OT" w:hAnsi="Phetsarath OT" w:cs="Phetsarath OT"/>
          <w:i/>
          <w:sz w:val="20"/>
          <w:szCs w:val="20"/>
          <w:lang w:bidi="lo-LA"/>
        </w:rPr>
        <w:t>ລ່າງ</w:t>
      </w:r>
      <w:proofErr w:type="spellEnd"/>
      <w:r w:rsidR="009772D3">
        <w:rPr>
          <w:rFonts w:ascii="Phetsarath OT" w:hAnsi="Phetsarath OT" w:cs="Phetsarath OT" w:hint="cs"/>
          <w:iCs/>
          <w:sz w:val="20"/>
          <w:szCs w:val="20"/>
          <w:cs/>
          <w:lang w:bidi="lo-LA"/>
        </w:rPr>
        <w:t xml:space="preserve"> </w:t>
      </w:r>
      <w:r w:rsidRPr="007F1E40">
        <w:rPr>
          <w:rFonts w:ascii="Phetsarath OT" w:hAnsi="Phetsarath OT" w:cs="Phetsarath OT"/>
          <w:bCs/>
          <w:i/>
          <w:sz w:val="20"/>
          <w:szCs w:val="20"/>
        </w:rPr>
        <w:t>”</w:t>
      </w:r>
      <w:r w:rsidRPr="007F1E40">
        <w:rPr>
          <w:rFonts w:ascii="Phetsarath OT" w:hAnsi="Phetsarath OT" w:cs="Phetsarath OT"/>
          <w:b/>
          <w:bCs/>
          <w:sz w:val="20"/>
          <w:szCs w:val="20"/>
        </w:rPr>
        <w:t xml:space="preserve"> </w:t>
      </w:r>
      <w:bookmarkStart w:id="1" w:name="_GoBack"/>
      <w:bookmarkEnd w:id="1"/>
    </w:p>
    <w:p w:rsidR="000D172D" w:rsidRDefault="000D172D" w:rsidP="000D172D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/>
          <w:b/>
          <w:bCs/>
          <w:sz w:val="20"/>
          <w:szCs w:val="20"/>
        </w:rPr>
      </w:pPr>
    </w:p>
    <w:p w:rsidR="00FD452D" w:rsidRPr="000D172D" w:rsidRDefault="000D172D" w:rsidP="000D172D">
      <w:pPr>
        <w:widowControl w:val="0"/>
        <w:autoSpaceDE w:val="0"/>
        <w:autoSpaceDN w:val="0"/>
        <w:adjustRightInd w:val="0"/>
        <w:jc w:val="both"/>
        <w:rPr>
          <w:rFonts w:ascii="Phetsarath OT" w:hAnsi="Phetsarath OT" w:cs="Phetsarath OT" w:hint="cs"/>
          <w:b/>
          <w:sz w:val="20"/>
          <w:szCs w:val="20"/>
        </w:rPr>
      </w:pPr>
      <w:r>
        <w:rPr>
          <w:rFonts w:ascii="Phetsarath OT" w:hAnsi="Phetsarath OT" w:cs="Phetsarath OT"/>
          <w:b/>
          <w:bCs/>
          <w:sz w:val="20"/>
          <w:szCs w:val="20"/>
        </w:rPr>
        <w:t>ກ</w:t>
      </w:r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ອງທຶນຫຼຸດຜ່ອນຄວາມທຸກຍາກ ທີ່ຖືກສ້າງຕັ້ງຂຶ້ນ ໃນປີ 2002, ແມ່ນ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ໂຄງ</w:t>
      </w:r>
      <w:proofErr w:type="spellEnd"/>
      <w:r w:rsidR="0006508D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ການ</w:t>
      </w:r>
      <w:r w:rsidR="00527769">
        <w:rPr>
          <w:rFonts w:ascii="Phetsarath OT" w:hAnsi="Phetsarath OT" w:cs="Phetsarath OT"/>
          <w:bCs/>
          <w:sz w:val="20"/>
          <w:szCs w:val="20"/>
          <w:lang w:bidi="lo-LA"/>
        </w:rPr>
        <w:t>ພັດ</w:t>
      </w:r>
      <w:proofErr w:type="spellEnd"/>
      <w:r w:rsidR="00527769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527769">
        <w:rPr>
          <w:rFonts w:ascii="Phetsarath OT" w:hAnsi="Phetsarath OT" w:cs="Phetsarath OT"/>
          <w:bCs/>
          <w:sz w:val="20"/>
          <w:szCs w:val="20"/>
          <w:lang w:bidi="lo-LA"/>
        </w:rPr>
        <w:t>ທະ</w:t>
      </w:r>
      <w:proofErr w:type="spellEnd"/>
      <w:r w:rsidR="00527769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527769">
        <w:rPr>
          <w:rFonts w:ascii="Phetsarath OT" w:hAnsi="Phetsarath OT" w:cs="Phetsarath OT"/>
          <w:bCs/>
          <w:sz w:val="20"/>
          <w:szCs w:val="20"/>
          <w:lang w:bidi="lo-LA"/>
        </w:rPr>
        <w:t>ນ</w:t>
      </w:r>
      <w:r w:rsidR="00D05F32">
        <w:rPr>
          <w:rFonts w:ascii="Phetsarath OT" w:hAnsi="Phetsarath OT" w:cs="Phetsarath OT"/>
          <w:bCs/>
          <w:sz w:val="20"/>
          <w:szCs w:val="20"/>
          <w:lang w:bidi="lo-LA"/>
        </w:rPr>
        <w:t>າ</w:t>
      </w:r>
      <w:proofErr w:type="spellEnd"/>
      <w:r w:rsidR="0006508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ທີ່ໃຫ່ຍທີ່ສຸດ </w:t>
      </w:r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ຊຶ່ງຂັບເຂື່ອນ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ໂດຍ</w:t>
      </w:r>
      <w:proofErr w:type="spellEnd"/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ຊຸມຊົນ </w:t>
      </w:r>
      <w:proofErr w:type="spellStart"/>
      <w:r w:rsidR="0006508D">
        <w:rPr>
          <w:rFonts w:ascii="Phetsarath OT" w:hAnsi="Phetsarath OT" w:cs="Phetsarath OT"/>
          <w:bCs/>
          <w:sz w:val="20"/>
          <w:szCs w:val="20"/>
          <w:lang w:bidi="lo-LA"/>
        </w:rPr>
        <w:t>ແລະ</w:t>
      </w:r>
      <w:proofErr w:type="spellEnd"/>
      <w:r w:rsidR="0006508D">
        <w:rPr>
          <w:rFonts w:ascii="Phetsarath OT" w:hAnsi="Phetsarath OT" w:cs="Phetsarath OT"/>
          <w:bCs/>
          <w:sz w:val="20"/>
          <w:szCs w:val="20"/>
          <w:lang w:bidi="lo-LA"/>
        </w:rPr>
        <w:t xml:space="preserve"> </w:t>
      </w:r>
      <w:r w:rsidR="0006508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ລວມເອົາຫຼາຍ</w:t>
      </w:r>
      <w:r w:rsidR="00767667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ຂະ​ແໜງ​ການ</w:t>
      </w:r>
      <w:r w:rsidR="0006508D">
        <w:rPr>
          <w:rFonts w:ascii="Phetsarath OT" w:hAnsi="Phetsarath OT" w:cs="Phetsarath OT"/>
          <w:b/>
          <w:sz w:val="20"/>
          <w:szCs w:val="20"/>
          <w:lang w:bidi="lo-LA"/>
        </w:rPr>
        <w:t xml:space="preserve"> </w:t>
      </w:r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ຢູ່ ສປປ ລາວ. ໃນຕອນຕົ້ນ ກອງທຶນດັ່ງກ່າວ ແມ່ນສຸມໃສ່ </w:t>
      </w:r>
      <w:proofErr w:type="spellStart"/>
      <w:r w:rsidR="00172D58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ການ</w:t>
      </w:r>
      <w:proofErr w:type="spellEnd"/>
      <w:r w:rsidR="00172D58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172D58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ກໍ</w:t>
      </w:r>
      <w:proofErr w:type="spellEnd"/>
      <w:r w:rsidR="00172D58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່​</w:t>
      </w:r>
      <w:proofErr w:type="spellStart"/>
      <w:r w:rsidR="00172D58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ສ້າງ</w:t>
      </w:r>
      <w:proofErr w:type="spellEnd"/>
      <w:r w:rsidR="00172D58" w:rsidRPr="000D172D">
        <w:rPr>
          <w:rFonts w:ascii="Phetsarath OT" w:hAnsi="Phetsarath OT" w:cs="Phetsarath OT"/>
          <w:bCs/>
          <w:sz w:val="20"/>
          <w:szCs w:val="20"/>
          <w:lang w:bidi="lo-LA"/>
        </w:rPr>
        <w:t xml:space="preserve"> </w:t>
      </w:r>
      <w:proofErr w:type="spellStart"/>
      <w:r w:rsidR="00172D58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ແລະ</w:t>
      </w:r>
      <w:proofErr w:type="spellEnd"/>
      <w:r w:rsidR="00172D58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172D58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ປັ</w:t>
      </w:r>
      <w:r w:rsidR="00172D58">
        <w:rPr>
          <w:rFonts w:ascii="Phetsarath OT" w:hAnsi="Phetsarath OT" w:cs="Phetsarath OT"/>
          <w:bCs/>
          <w:sz w:val="20"/>
          <w:szCs w:val="20"/>
          <w:lang w:bidi="lo-LA"/>
        </w:rPr>
        <w:t>ບ</w:t>
      </w:r>
      <w:proofErr w:type="spellEnd"/>
      <w:r w:rsidR="00172D58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172D58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ປຸງ</w:t>
      </w:r>
      <w:proofErr w:type="spellEnd"/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ໂຄງລ່າງຂະໜາດນອ້ຍ ຂອງຊຸມຊົນ ແລະການສ້າງຂີດຄວາມສາມາດ ສໍາລັບການວາງແຜນ ແລະຈັດຕັ້ງປະຕິບັດໂຄງການ. ວ່າງບໍ່ດົນມານີ້, </w:t>
      </w:r>
      <w:r w:rsidR="004E7986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ທ​</w:t>
      </w:r>
      <w:proofErr w:type="spellStart"/>
      <w:r w:rsidR="004E7986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ລຍ</w:t>
      </w:r>
      <w:proofErr w:type="spellEnd"/>
      <w:r w:rsidR="004E7986" w:rsidRPr="000D172D">
        <w:rPr>
          <w:rFonts w:ascii="Phetsarath OT" w:hAnsi="Phetsarath OT" w:cs="Phetsarath OT"/>
          <w:bCs/>
          <w:sz w:val="20"/>
          <w:szCs w:val="20"/>
          <w:lang w:bidi="lo-LA"/>
        </w:rPr>
        <w:t xml:space="preserve"> </w:t>
      </w:r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ໄດ້ກາຍເປັນສ່ວນໜຶ່ງ ຂອງ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ຍຸ</w:t>
      </w:r>
      <w:r w:rsidR="00862711">
        <w:rPr>
          <w:rFonts w:ascii="Phetsarath OT" w:hAnsi="Phetsarath OT" w:cs="Phetsarath OT"/>
          <w:bCs/>
          <w:sz w:val="20"/>
          <w:szCs w:val="20"/>
          <w:lang w:bidi="lo-LA"/>
        </w:rPr>
        <w:t>ຸ</w:t>
      </w:r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ດ</w:t>
      </w:r>
      <w:proofErr w:type="spellEnd"/>
      <w:r w:rsidR="0006508D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ທະ</w:t>
      </w:r>
      <w:proofErr w:type="spellEnd"/>
      <w:r w:rsidR="0006508D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ສາດ</w:t>
      </w:r>
      <w:proofErr w:type="spellEnd"/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ດ້ານໂພສະນາການຂອງລັດຖະບານ, </w:t>
      </w:r>
      <w:proofErr w:type="spellStart"/>
      <w:r w:rsidR="0006508D">
        <w:rPr>
          <w:rFonts w:ascii="Phetsarath OT" w:hAnsi="Phetsarath OT" w:cs="Phetsarath OT"/>
          <w:bCs/>
          <w:sz w:val="20"/>
          <w:szCs w:val="20"/>
          <w:lang w:bidi="lo-LA"/>
        </w:rPr>
        <w:t>ແລະ</w:t>
      </w:r>
      <w:proofErr w:type="spellEnd"/>
      <w:r>
        <w:rPr>
          <w:rFonts w:ascii="Phetsarath OT" w:hAnsi="Phetsarath OT" w:cs="Phetsarath OT"/>
          <w:bCs/>
          <w:sz w:val="20"/>
          <w:szCs w:val="20"/>
          <w:lang w:bidi="lo-LA"/>
        </w:rPr>
        <w:t xml:space="preserve"> </w:t>
      </w:r>
      <w:r w:rsidR="0006508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06508D">
        <w:rPr>
          <w:rFonts w:ascii="Phetsarath OT" w:hAnsi="Phetsarath OT" w:cs="Phetsarath OT"/>
          <w:bCs/>
          <w:sz w:val="20"/>
          <w:szCs w:val="20"/>
          <w:lang w:bidi="lo-LA"/>
        </w:rPr>
        <w:t>ໄດ</w:t>
      </w:r>
      <w:proofErr w:type="spellEnd"/>
      <w:r w:rsidR="0006508D">
        <w:rPr>
          <w:rFonts w:ascii="Phetsarath OT" w:hAnsi="Phetsarath OT" w:cs="Phetsarath OT"/>
          <w:bCs/>
          <w:sz w:val="20"/>
          <w:szCs w:val="20"/>
          <w:lang w:bidi="lo-LA"/>
        </w:rPr>
        <w:t>້</w:t>
      </w:r>
      <w:r w:rsidR="0006508D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ຫັນ</w:t>
      </w:r>
      <w:proofErr w:type="spellEnd"/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ຈຸດສຸມ </w:t>
      </w:r>
      <w:r w:rsidR="0006508D">
        <w:rPr>
          <w:rFonts w:ascii="Phetsarath OT" w:hAnsi="Phetsarath OT" w:cs="Phetsarath OT"/>
          <w:b/>
          <w:sz w:val="20"/>
          <w:szCs w:val="20"/>
          <w:lang w:bidi="lo-LA"/>
        </w:rPr>
        <w:t>​</w:t>
      </w:r>
      <w:proofErr w:type="spellStart"/>
      <w:r w:rsidR="0006508D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ເພື່ອ</w:t>
      </w:r>
      <w:proofErr w:type="spellEnd"/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ປະກອບສ່ວນເຂົ້າໃນການຫຼຸດຜ່ອນ</w:t>
      </w:r>
      <w:r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ພາ​ວະ​ເຕ້ຍ​ເກີນ​ມາດ​ຕະ​ຖານ</w:t>
      </w:r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>ຂອງເດັກ. ປະຊາຊົນ ຈໍານວນ 1.2 ລ້ານ ຄົນ ໄດ້ຮັບຜົນປະໂຫຍດໂດຍກົງ ຈາກ</w:t>
      </w:r>
      <w:r w:rsidR="009772D3">
        <w:rPr>
          <w:rFonts w:ascii="Phetsarath OT" w:hAnsi="Phetsarath OT" w:cs="Phetsarath OT"/>
          <w:bCs/>
          <w:sz w:val="20"/>
          <w:szCs w:val="20"/>
          <w:lang w:bidi="lo-LA"/>
        </w:rPr>
        <w:t xml:space="preserve"> ທ​</w:t>
      </w:r>
      <w:proofErr w:type="spellStart"/>
      <w:r w:rsidR="009772D3">
        <w:rPr>
          <w:rFonts w:ascii="Phetsarath OT" w:hAnsi="Phetsarath OT" w:cs="Phetsarath OT"/>
          <w:bCs/>
          <w:sz w:val="20"/>
          <w:szCs w:val="20"/>
          <w:lang w:bidi="lo-LA"/>
        </w:rPr>
        <w:t>ລຍ</w:t>
      </w:r>
      <w:proofErr w:type="spellEnd"/>
      <w:r w:rsidR="009772D3">
        <w:rPr>
          <w:rFonts w:ascii="Phetsarath OT" w:hAnsi="Phetsarath OT" w:cs="Phetsarath OT"/>
          <w:b/>
          <w:sz w:val="20"/>
          <w:szCs w:val="20"/>
          <w:lang w:bidi="lo-LA"/>
        </w:rPr>
        <w:t xml:space="preserve"> </w:t>
      </w:r>
      <w:proofErr w:type="spellStart"/>
      <w:r w:rsidR="009772D3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ຕະ</w:t>
      </w:r>
      <w:proofErr w:type="spellEnd"/>
      <w:r w:rsidR="009772D3" w:rsidRPr="000D172D">
        <w:rPr>
          <w:rFonts w:ascii="Phetsarath OT" w:hAnsi="Phetsarath OT" w:cs="Phetsarath OT"/>
          <w:bCs/>
          <w:sz w:val="20"/>
          <w:szCs w:val="20"/>
          <w:lang w:bidi="lo-LA"/>
        </w:rPr>
        <w:t>​</w:t>
      </w:r>
      <w:proofErr w:type="spellStart"/>
      <w:r w:rsidR="009772D3" w:rsidRPr="000D172D">
        <w:rPr>
          <w:rFonts w:ascii="Phetsarath OT" w:hAnsi="Phetsarath OT" w:cs="Phetsarath OT" w:hint="cs"/>
          <w:bCs/>
          <w:sz w:val="20"/>
          <w:szCs w:val="20"/>
          <w:lang w:bidi="lo-LA"/>
        </w:rPr>
        <w:t>ຫລອດ</w:t>
      </w:r>
      <w:proofErr w:type="spellEnd"/>
      <w:r w:rsidR="00FD452D"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ໄລຍະ 15 ປີ ຜ່ານມານີ້. </w:t>
      </w:r>
    </w:p>
    <w:p w:rsidR="00D21B4E" w:rsidRPr="00FD73A4" w:rsidRDefault="00527769" w:rsidP="00D21B4E">
      <w:pPr>
        <w:jc w:val="both"/>
        <w:rPr>
          <w:rFonts w:ascii="Phetsarath OT" w:eastAsiaTheme="minorHAnsi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​</w:t>
      </w:r>
      <w:r w:rsidR="00FD452D">
        <w:rPr>
          <w:rFonts w:ascii="Phetsarath OT" w:hAnsi="Phetsarath OT" w:cs="Phetsarath OT" w:hint="cs"/>
          <w:sz w:val="20"/>
          <w:szCs w:val="20"/>
          <w:cs/>
          <w:lang w:bidi="lo-LA"/>
        </w:rPr>
        <w:t>ທຶນ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ກູ້​ຢືມ</w:t>
      </w:r>
      <w:proofErr w:type="spellStart"/>
      <w:r w:rsidR="009772D3">
        <w:rPr>
          <w:rFonts w:ascii="Phetsarath OT" w:hAnsi="Phetsarath OT" w:cs="Phetsarath OT"/>
          <w:sz w:val="20"/>
          <w:szCs w:val="20"/>
          <w:lang w:bidi="lo-LA"/>
        </w:rPr>
        <w:t>ເພີ</w:t>
      </w:r>
      <w:r>
        <w:rPr>
          <w:rFonts w:ascii="Phetsarath OT" w:hAnsi="Phetsarath OT" w:cs="Phetsarath OT"/>
          <w:sz w:val="20"/>
          <w:szCs w:val="20"/>
          <w:lang w:bidi="lo-LA"/>
        </w:rPr>
        <w:t>່</w:t>
      </w:r>
      <w:r w:rsidR="009772D3">
        <w:rPr>
          <w:rFonts w:ascii="Phetsarath OT" w:hAnsi="Phetsarath OT" w:cs="Phetsarath OT"/>
          <w:sz w:val="20"/>
          <w:szCs w:val="20"/>
          <w:lang w:bidi="lo-LA"/>
        </w:rPr>
        <w:t>ມຈາກ</w:t>
      </w:r>
      <w:proofErr w:type="spellEnd"/>
      <w:r w:rsidR="00FD452D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ທະນາຄານໂລກນີ້ ແມ່ນມາຈາກ ສະມາຄົມເພື່ອການພັດທະນາສາກົນ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FD452D">
        <w:rPr>
          <w:rFonts w:ascii="Phetsarath OT" w:hAnsi="Phetsarath OT" w:cs="Phetsarath OT" w:hint="cs"/>
          <w:sz w:val="20"/>
          <w:szCs w:val="20"/>
          <w:cs/>
          <w:lang w:bidi="lo-LA"/>
        </w:rPr>
        <w:t>(</w:t>
      </w:r>
      <w:r w:rsidR="00D21B4E" w:rsidRPr="00FD73A4">
        <w:rPr>
          <w:rFonts w:ascii="Phetsarath OT" w:hAnsi="Phetsarath OT" w:cs="Phetsarath OT"/>
          <w:sz w:val="20"/>
          <w:szCs w:val="20"/>
        </w:rPr>
        <w:t>IDA</w:t>
      </w:r>
      <w:r w:rsidR="00FD452D">
        <w:rPr>
          <w:rFonts w:ascii="Phetsarath OT" w:hAnsi="Phetsarath OT" w:cs="Phetsarath OT" w:hint="cs"/>
          <w:sz w:val="20"/>
          <w:szCs w:val="20"/>
          <w:cs/>
          <w:lang w:bidi="lo-LA"/>
        </w:rPr>
        <w:t>)</w:t>
      </w:r>
      <w:r w:rsidR="00D21B4E" w:rsidRPr="00FD73A4">
        <w:rPr>
          <w:rFonts w:ascii="Phetsarath OT" w:hAnsi="Phetsarath OT" w:cs="Phetsarath OT"/>
          <w:sz w:val="20"/>
          <w:szCs w:val="20"/>
        </w:rPr>
        <w:t>,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ທີ່ຖືກສ້າງຕັ້ງຂຶ້ນ ໃນປີ</w:t>
      </w:r>
      <w:r w:rsidR="00D21B4E" w:rsidRPr="00FD73A4">
        <w:rPr>
          <w:rFonts w:ascii="Phetsarath OT" w:hAnsi="Phetsarath OT" w:cs="Phetsarath OT"/>
          <w:sz w:val="20"/>
          <w:szCs w:val="20"/>
        </w:rPr>
        <w:t xml:space="preserve"> 1960, </w:t>
      </w:r>
      <w:r w:rsidR="00FD452D">
        <w:rPr>
          <w:rFonts w:ascii="Phetsarath OT" w:hAnsi="Phetsarath OT" w:cs="Phetsarath OT" w:hint="cs"/>
          <w:sz w:val="20"/>
          <w:szCs w:val="20"/>
          <w:cs/>
          <w:lang w:bidi="lo-LA"/>
        </w:rPr>
        <w:t>ເພື່ອ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>ຊ່ວຍເຫຼືອປະເທດ ທີ່ທຸກຍາກທີ່ສຸດໃນໂລກ ໂດຍການສະໜອງທຶນຊ່ວຍເຫຼືອລ້</w:t>
      </w:r>
      <w:r w:rsidR="00D05F32">
        <w:rPr>
          <w:rFonts w:ascii="Phetsarath OT" w:hAnsi="Phetsarath OT" w:cs="Phetsarath OT" w:hint="cs"/>
          <w:sz w:val="20"/>
          <w:szCs w:val="20"/>
          <w:cs/>
          <w:lang w:bidi="lo-LA"/>
        </w:rPr>
        <w:t>າ,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D05F32">
        <w:rPr>
          <w:rFonts w:ascii="Phetsarath OT" w:hAnsi="Phetsarath OT" w:cs="Phetsarath OT" w:hint="cs"/>
          <w:sz w:val="20"/>
          <w:szCs w:val="20"/>
          <w:cs/>
          <w:lang w:bidi="lo-LA"/>
        </w:rPr>
        <w:t>ທຶ​ນ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>ກູ້</w:t>
      </w:r>
      <w:r w:rsidR="00D05F32">
        <w:rPr>
          <w:rFonts w:ascii="Phetsarath OT" w:hAnsi="Phetsarath OT" w:cs="Phetsarath OT" w:hint="cs"/>
          <w:sz w:val="20"/>
          <w:szCs w:val="20"/>
          <w:cs/>
          <w:lang w:bidi="lo-LA"/>
        </w:rPr>
        <w:t>​ຢື​ມ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>ໃນອັດຕາດອກເບ້ຍຕໍ່າ</w:t>
      </w:r>
      <w:r w:rsidR="00D05F32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ບໍ່​ມີ​ດອກ​ເບ້ຍ</w:t>
      </w:r>
      <w:r w:rsidR="00D21B4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ສໍາລັບໂຄງການ ແລະແຜນງານຕ່າງໆ ທີ່ກະຕຸ້ນການເຕີບໂຕທາງເສດຖະກິດ, ຫຼຸດຜ່ອນຄວາມທຸກຍາກ ແລະປັບປຸງຊີວິດການເປັນຢູ່ ຂອງປະຊາຊົນ. </w:t>
      </w:r>
    </w:p>
    <w:p w:rsidR="00FD452D" w:rsidRDefault="00FD452D" w:rsidP="00FD452D">
      <w:pPr>
        <w:ind w:right="-72"/>
        <w:outlineLvl w:val="6"/>
        <w:rPr>
          <w:rFonts w:ascii="Phetsarath OT" w:hAnsi="Phetsarath OT" w:cs="Phetsarath OT" w:hint="cs"/>
          <w:b/>
          <w:bCs/>
          <w:sz w:val="20"/>
          <w:szCs w:val="20"/>
          <w:lang w:bidi="lo-LA"/>
        </w:rPr>
      </w:pPr>
    </w:p>
    <w:p w:rsidR="00D21B4E" w:rsidRPr="002B742C" w:rsidRDefault="00D21B4E" w:rsidP="000D172D">
      <w:pPr>
        <w:ind w:right="-72"/>
        <w:outlineLvl w:val="6"/>
        <w:rPr>
          <w:rFonts w:ascii="Phetsarath OT" w:hAnsi="Phetsarath OT" w:cs="Phetsarath OT"/>
          <w:b/>
          <w:bCs/>
          <w:sz w:val="20"/>
          <w:szCs w:val="20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ສໍາລັບການຕິດຕໍ່ພົວພັນ</w:t>
      </w:r>
      <w:r w:rsidRPr="002B742C">
        <w:rPr>
          <w:rFonts w:ascii="Phetsarath OT" w:hAnsi="Phetsarath OT" w:cs="Phetsarath OT"/>
          <w:b/>
          <w:bCs/>
          <w:sz w:val="20"/>
          <w:szCs w:val="20"/>
        </w:rPr>
        <w:t>:</w:t>
      </w:r>
    </w:p>
    <w:p w:rsidR="00D21B4E" w:rsidRPr="002B742C" w:rsidRDefault="00D21B4E" w:rsidP="00D21B4E">
      <w:pPr>
        <w:ind w:right="-72"/>
        <w:rPr>
          <w:rStyle w:val="Hyperlink"/>
          <w:rFonts w:ascii="Phetsarath OT" w:hAnsi="Phetsarath OT" w:cs="Phetsarath OT"/>
          <w:color w:val="auto"/>
          <w:sz w:val="20"/>
          <w:szCs w:val="20"/>
          <w:u w:val="none"/>
        </w:rPr>
      </w:pPr>
      <w:r>
        <w:rPr>
          <w:rFonts w:ascii="Phetsarath OT" w:hAnsi="Phetsarath OT" w:cs="Phetsarath OT" w:hint="cs"/>
          <w:i/>
          <w:iCs/>
          <w:sz w:val="20"/>
          <w:szCs w:val="20"/>
          <w:cs/>
          <w:lang w:bidi="lo-LA"/>
        </w:rPr>
        <w:t>ຢຸ່ ສປປ ລາວ</w:t>
      </w:r>
      <w:r w:rsidRPr="002B742C">
        <w:rPr>
          <w:rFonts w:ascii="Phetsarath OT" w:hAnsi="Phetsarath OT" w:cs="Phetsarath OT"/>
          <w:i/>
          <w:iCs/>
          <w:sz w:val="20"/>
          <w:szCs w:val="20"/>
        </w:rPr>
        <w:t xml:space="preserve">: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ທ່ານ ນາງ ວັນນາພອນ ສິລິດທິລາດ </w:t>
      </w:r>
      <w:r w:rsidRPr="002B742C">
        <w:rPr>
          <w:rFonts w:ascii="Phetsarath OT" w:hAnsi="Phetsarath OT" w:cs="Phetsarath OT"/>
          <w:sz w:val="20"/>
          <w:szCs w:val="20"/>
        </w:rPr>
        <w:t xml:space="preserve">+856 20 5555 9290, </w:t>
      </w:r>
      <w:hyperlink r:id="rId6" w:history="1">
        <w:r w:rsidRPr="002B742C">
          <w:rPr>
            <w:rStyle w:val="Hyperlink"/>
            <w:rFonts w:ascii="Phetsarath OT" w:hAnsi="Phetsarath OT" w:cs="Phetsarath OT"/>
            <w:sz w:val="22"/>
            <w:szCs w:val="22"/>
          </w:rPr>
          <w:t>vsitthirath@worldbank.org</w:t>
        </w:r>
      </w:hyperlink>
      <w:r w:rsidRPr="002B742C">
        <w:rPr>
          <w:rFonts w:ascii="Phetsarath OT" w:hAnsi="Phetsarath OT" w:cs="Phetsarath OT"/>
        </w:rPr>
        <w:t xml:space="preserve"> </w:t>
      </w:r>
      <w:r w:rsidRPr="002B742C">
        <w:rPr>
          <w:rStyle w:val="Hyperlink"/>
          <w:rFonts w:ascii="Phetsarath OT" w:hAnsi="Phetsarath OT" w:cs="Phetsarath OT"/>
          <w:color w:val="auto"/>
          <w:sz w:val="20"/>
          <w:szCs w:val="20"/>
          <w:u w:val="none"/>
        </w:rPr>
        <w:t xml:space="preserve">  </w:t>
      </w:r>
    </w:p>
    <w:p w:rsidR="00D21B4E" w:rsidRPr="002B742C" w:rsidRDefault="00D21B4E" w:rsidP="00D21B4E">
      <w:pPr>
        <w:ind w:right="-72"/>
        <w:rPr>
          <w:rFonts w:ascii="Phetsarath OT" w:hAnsi="Phetsarath OT" w:cs="Phetsarath OT"/>
          <w:sz w:val="20"/>
          <w:szCs w:val="20"/>
        </w:rPr>
      </w:pPr>
      <w:r>
        <w:rPr>
          <w:rStyle w:val="Hyperlink"/>
          <w:rFonts w:ascii="Phetsarath OT" w:hAnsi="Phetsarath OT" w:cs="Phetsarath OT" w:hint="cs"/>
          <w:iCs/>
          <w:color w:val="auto"/>
          <w:sz w:val="20"/>
          <w:szCs w:val="20"/>
          <w:u w:val="none"/>
          <w:cs/>
          <w:lang w:bidi="lo-LA"/>
        </w:rPr>
        <w:t>ຢູ່ ກຸງ ວໍຊິງຕັນ</w:t>
      </w:r>
      <w:r w:rsidRPr="002B742C">
        <w:rPr>
          <w:rStyle w:val="Hyperlink"/>
          <w:rFonts w:ascii="Phetsarath OT" w:hAnsi="Phetsarath OT" w:cs="Phetsarath OT"/>
          <w:i/>
          <w:color w:val="auto"/>
          <w:sz w:val="20"/>
          <w:szCs w:val="20"/>
          <w:u w:val="none"/>
        </w:rPr>
        <w:t xml:space="preserve">: </w:t>
      </w:r>
      <w:r>
        <w:rPr>
          <w:rStyle w:val="Hyperlink"/>
          <w:rFonts w:ascii="Phetsarath OT" w:hAnsi="Phetsarath OT" w:cs="Phetsarath OT" w:hint="cs"/>
          <w:i/>
          <w:color w:val="auto"/>
          <w:sz w:val="20"/>
          <w:szCs w:val="20"/>
          <w:u w:val="none"/>
          <w:cs/>
          <w:lang w:bidi="lo-LA"/>
        </w:rPr>
        <w:t xml:space="preserve">ທ່ານ </w:t>
      </w:r>
      <w:r w:rsidRPr="002B742C">
        <w:rPr>
          <w:rStyle w:val="Hyperlink"/>
          <w:rFonts w:ascii="Phetsarath OT" w:hAnsi="Phetsarath OT" w:cs="Phetsarath OT"/>
          <w:color w:val="auto"/>
          <w:sz w:val="20"/>
          <w:szCs w:val="20"/>
          <w:u w:val="none"/>
        </w:rPr>
        <w:t xml:space="preserve">Nick Keyes, +1 (202) 473-9135, </w:t>
      </w:r>
      <w:hyperlink r:id="rId7" w:history="1">
        <w:r w:rsidRPr="002B742C">
          <w:rPr>
            <w:rStyle w:val="Hyperlink"/>
            <w:rFonts w:ascii="Phetsarath OT" w:hAnsi="Phetsarath OT" w:cs="Phetsarath OT"/>
            <w:sz w:val="20"/>
            <w:szCs w:val="20"/>
          </w:rPr>
          <w:t>nkeyes@worldbankgroup.org</w:t>
        </w:r>
      </w:hyperlink>
      <w:r w:rsidRPr="002B742C">
        <w:rPr>
          <w:rStyle w:val="Hyperlink"/>
          <w:rFonts w:ascii="Phetsarath OT" w:hAnsi="Phetsarath OT" w:cs="Phetsarath OT"/>
          <w:color w:val="auto"/>
          <w:sz w:val="20"/>
          <w:szCs w:val="20"/>
          <w:u w:val="none"/>
        </w:rPr>
        <w:t xml:space="preserve"> </w:t>
      </w:r>
    </w:p>
    <w:p w:rsidR="00D21B4E" w:rsidRPr="002B742C" w:rsidRDefault="00D21B4E" w:rsidP="00D21B4E">
      <w:pPr>
        <w:ind w:right="-72"/>
        <w:jc w:val="center"/>
        <w:rPr>
          <w:rFonts w:ascii="Phetsarath OT" w:hAnsi="Phetsarath OT" w:cs="Phetsarath OT"/>
          <w:sz w:val="20"/>
          <w:szCs w:val="20"/>
          <w:u w:val="single"/>
        </w:rPr>
      </w:pPr>
    </w:p>
    <w:p w:rsidR="00D21B4E" w:rsidRPr="002B742C" w:rsidRDefault="00D21B4E" w:rsidP="00D21B4E">
      <w:pPr>
        <w:ind w:right="-72"/>
        <w:jc w:val="center"/>
        <w:rPr>
          <w:rFonts w:ascii="Phetsarath OT" w:hAnsi="Phetsarath OT" w:cs="Phetsarath OT"/>
          <w:sz w:val="20"/>
          <w:szCs w:val="20"/>
          <w:u w:val="single"/>
        </w:rPr>
      </w:pPr>
      <w:r>
        <w:rPr>
          <w:rFonts w:ascii="Phetsarath OT" w:hAnsi="Phetsarath OT" w:cs="Phetsarath OT" w:hint="cs"/>
          <w:i/>
          <w:sz w:val="20"/>
          <w:szCs w:val="20"/>
          <w:cs/>
          <w:lang w:bidi="lo-LA"/>
        </w:rPr>
        <w:t>ສໍາລັບຂໍ້ມູນເພີ້ມເຕີມ, ກະລຸນເຂົ້າເບິ່ງໃນ</w:t>
      </w:r>
      <w:r w:rsidRPr="002B742C">
        <w:rPr>
          <w:rFonts w:ascii="Phetsarath OT" w:hAnsi="Phetsarath OT" w:cs="Phetsarath OT"/>
          <w:iCs/>
          <w:sz w:val="20"/>
          <w:szCs w:val="20"/>
        </w:rPr>
        <w:t xml:space="preserve">: </w:t>
      </w:r>
      <w:hyperlink r:id="rId8" w:history="1">
        <w:r w:rsidRPr="002B742C">
          <w:rPr>
            <w:rStyle w:val="Hyperlink"/>
            <w:rFonts w:ascii="Phetsarath OT" w:hAnsi="Phetsarath OT" w:cs="Phetsarath OT"/>
            <w:color w:val="auto"/>
            <w:sz w:val="20"/>
            <w:szCs w:val="20"/>
          </w:rPr>
          <w:t>www.worldbank.org/lao</w:t>
        </w:r>
      </w:hyperlink>
      <w:r w:rsidRPr="002B742C">
        <w:rPr>
          <w:rStyle w:val="Hyperlink"/>
          <w:rFonts w:ascii="Phetsarath OT" w:hAnsi="Phetsarath OT" w:cs="Phetsarath OT"/>
          <w:color w:val="auto"/>
          <w:sz w:val="20"/>
          <w:szCs w:val="20"/>
        </w:rPr>
        <w:t xml:space="preserve"> </w:t>
      </w:r>
    </w:p>
    <w:p w:rsidR="00D21B4E" w:rsidRPr="002B742C" w:rsidRDefault="00D21B4E" w:rsidP="00D21B4E">
      <w:pPr>
        <w:jc w:val="center"/>
        <w:rPr>
          <w:rFonts w:ascii="Phetsarath OT" w:hAnsi="Phetsarath OT" w:cs="Phetsarath OT"/>
          <w:iCs/>
          <w:sz w:val="20"/>
          <w:szCs w:val="20"/>
        </w:rPr>
      </w:pPr>
      <w:r w:rsidRPr="002B742C">
        <w:rPr>
          <w:rFonts w:ascii="Phetsarath OT" w:hAnsi="Phetsarath OT" w:cs="Phetsarath OT"/>
          <w:iCs/>
          <w:sz w:val="20"/>
          <w:szCs w:val="20"/>
        </w:rPr>
        <w:t xml:space="preserve">Facebook: </w:t>
      </w:r>
      <w:hyperlink r:id="rId9" w:history="1">
        <w:r w:rsidRPr="002B742C">
          <w:rPr>
            <w:rStyle w:val="Hyperlink"/>
            <w:rFonts w:ascii="Phetsarath OT" w:hAnsi="Phetsarath OT" w:cs="Phetsarath OT"/>
            <w:iCs/>
            <w:color w:val="auto"/>
            <w:sz w:val="20"/>
            <w:szCs w:val="20"/>
          </w:rPr>
          <w:t>www.facebook.com/worldbanklaos</w:t>
        </w:r>
      </w:hyperlink>
    </w:p>
    <w:p w:rsidR="00D21B4E" w:rsidRPr="002B742C" w:rsidRDefault="00D21B4E" w:rsidP="00D21B4E">
      <w:pPr>
        <w:jc w:val="center"/>
        <w:rPr>
          <w:rFonts w:ascii="Phetsarath OT" w:hAnsi="Phetsarath OT" w:cs="Phetsarath OT"/>
          <w:iCs/>
          <w:sz w:val="20"/>
          <w:szCs w:val="20"/>
        </w:rPr>
      </w:pPr>
      <w:r w:rsidRPr="002B742C">
        <w:rPr>
          <w:rFonts w:ascii="Phetsarath OT" w:hAnsi="Phetsarath OT" w:cs="Phetsarath OT"/>
          <w:iCs/>
          <w:sz w:val="20"/>
          <w:szCs w:val="20"/>
        </w:rPr>
        <w:t xml:space="preserve">Twitter: </w:t>
      </w:r>
      <w:hyperlink r:id="rId10" w:history="1">
        <w:r w:rsidRPr="002B742C">
          <w:rPr>
            <w:rStyle w:val="Hyperlink"/>
            <w:rFonts w:ascii="Phetsarath OT" w:hAnsi="Phetsarath OT" w:cs="Phetsarath OT"/>
            <w:iCs/>
            <w:color w:val="auto"/>
            <w:sz w:val="20"/>
            <w:szCs w:val="20"/>
          </w:rPr>
          <w:t>www.twitter.com/wb_asiapacific</w:t>
        </w:r>
      </w:hyperlink>
    </w:p>
    <w:p w:rsidR="00D21B4E" w:rsidRPr="002B742C" w:rsidRDefault="00D21B4E" w:rsidP="00D21B4E">
      <w:pPr>
        <w:jc w:val="center"/>
        <w:rPr>
          <w:rFonts w:ascii="Phetsarath OT" w:hAnsi="Phetsarath OT" w:cs="Phetsarath OT"/>
          <w:sz w:val="20"/>
          <w:szCs w:val="20"/>
        </w:rPr>
      </w:pPr>
      <w:r w:rsidRPr="002B742C">
        <w:rPr>
          <w:rFonts w:ascii="Phetsarath OT" w:hAnsi="Phetsarath OT" w:cs="Phetsarath OT"/>
          <w:iCs/>
          <w:sz w:val="20"/>
          <w:szCs w:val="20"/>
        </w:rPr>
        <w:t xml:space="preserve">YouTube: </w:t>
      </w:r>
      <w:hyperlink r:id="rId11" w:history="1">
        <w:r w:rsidRPr="002B742C">
          <w:rPr>
            <w:rFonts w:ascii="Phetsarath OT" w:hAnsi="Phetsarath OT" w:cs="Phetsarath OT"/>
            <w:iCs/>
            <w:sz w:val="20"/>
            <w:szCs w:val="20"/>
            <w:u w:val="single"/>
          </w:rPr>
          <w:t>www.youtube.com/worldbank</w:t>
        </w:r>
      </w:hyperlink>
    </w:p>
    <w:p w:rsidR="00D21B4E" w:rsidRPr="007F1E40" w:rsidRDefault="00D21B4E" w:rsidP="00D21B4E">
      <w:pPr>
        <w:rPr>
          <w:rFonts w:ascii="Phetsarath OT" w:hAnsi="Phetsarath OT" w:cs="Phetsarath OT"/>
          <w:sz w:val="20"/>
          <w:szCs w:val="20"/>
          <w:lang w:bidi="lo-LA"/>
        </w:rPr>
      </w:pPr>
    </w:p>
    <w:p w:rsidR="00D21B4E" w:rsidRDefault="00D21B4E" w:rsidP="00D21B4E">
      <w:pPr>
        <w:rPr>
          <w:rFonts w:ascii="Phetsarath OT" w:hAnsi="Phetsarath OT" w:cs="Phetsarath OT"/>
          <w:b/>
          <w:sz w:val="20"/>
          <w:szCs w:val="20"/>
          <w:lang w:bidi="lo-LA"/>
        </w:rPr>
      </w:pPr>
    </w:p>
    <w:p w:rsidR="00D21B4E" w:rsidRPr="007F1E40" w:rsidRDefault="00D21B4E" w:rsidP="00D21B4E">
      <w:pPr>
        <w:rPr>
          <w:rFonts w:ascii="Phetsarath OT" w:hAnsi="Phetsarath OT" w:cs="Phetsarath OT"/>
          <w:sz w:val="20"/>
          <w:szCs w:val="20"/>
        </w:rPr>
      </w:pPr>
    </w:p>
    <w:p w:rsidR="00D21B4E" w:rsidRPr="007F1E40" w:rsidRDefault="00D21B4E" w:rsidP="00D21B4E">
      <w:pPr>
        <w:rPr>
          <w:rFonts w:ascii="Phetsarath OT" w:hAnsi="Phetsarath OT" w:cs="Phetsarath OT"/>
          <w:sz w:val="20"/>
          <w:szCs w:val="20"/>
        </w:rPr>
      </w:pPr>
    </w:p>
    <w:p w:rsidR="00D21B4E" w:rsidRPr="007F1E40" w:rsidRDefault="00D21B4E" w:rsidP="00D21B4E">
      <w:pPr>
        <w:rPr>
          <w:rFonts w:ascii="Phetsarath OT" w:hAnsi="Phetsarath OT" w:cs="Phetsarath OT"/>
        </w:rPr>
      </w:pPr>
    </w:p>
    <w:p w:rsidR="00EA15F7" w:rsidRDefault="00EA15F7"/>
    <w:sectPr w:rsidR="00EA15F7" w:rsidSect="00677B42">
      <w:headerReference w:type="default" r:id="rId12"/>
      <w:pgSz w:w="11906" w:h="16838" w:code="9"/>
      <w:pgMar w:top="426" w:right="1041" w:bottom="426" w:left="993" w:header="0" w:footer="1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AA" w:rsidRDefault="004422AA">
      <w:r>
        <w:separator/>
      </w:r>
    </w:p>
  </w:endnote>
  <w:endnote w:type="continuationSeparator" w:id="0">
    <w:p w:rsidR="004422AA" w:rsidRDefault="0044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AA" w:rsidRDefault="004422AA">
      <w:r>
        <w:separator/>
      </w:r>
    </w:p>
  </w:footnote>
  <w:footnote w:type="continuationSeparator" w:id="0">
    <w:p w:rsidR="004422AA" w:rsidRDefault="0044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A1" w:rsidRDefault="004422A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1"/>
      <w:gridCol w:w="4931"/>
    </w:tblGrid>
    <w:tr w:rsidR="000C07A1" w:rsidTr="00E30E22">
      <w:trPr>
        <w:trHeight w:val="800"/>
      </w:trPr>
      <w:tc>
        <w:tcPr>
          <w:tcW w:w="4931" w:type="dxa"/>
          <w:vAlign w:val="center"/>
        </w:tcPr>
        <w:p w:rsidR="000C07A1" w:rsidRDefault="00FD452D">
          <w:pPr>
            <w:pStyle w:val="Header"/>
          </w:pPr>
          <w:r>
            <w:rPr>
              <w:noProof/>
              <w:lang w:bidi="lo-LA"/>
            </w:rPr>
            <w:drawing>
              <wp:inline distT="0" distB="0" distL="0" distR="0" wp14:anchorId="169EAB8D" wp14:editId="6028084D">
                <wp:extent cx="1959345" cy="38989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920" cy="40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1" w:type="dxa"/>
          <w:vAlign w:val="center"/>
        </w:tcPr>
        <w:p w:rsidR="000C07A1" w:rsidRDefault="00FD452D" w:rsidP="00E30E22">
          <w:pPr>
            <w:pStyle w:val="Header"/>
            <w:jc w:val="right"/>
          </w:pPr>
          <w:r w:rsidRPr="00E30E22">
            <w:rPr>
              <w:rFonts w:ascii="Arial" w:hAnsi="Arial" w:cs="Arial"/>
              <w:b/>
              <w:bCs/>
              <w:sz w:val="28"/>
              <w:szCs w:val="20"/>
            </w:rPr>
            <w:t>NEWS RELEASE</w:t>
          </w:r>
          <w:r w:rsidRPr="00E30E22">
            <w:rPr>
              <w:rFonts w:ascii="Arial" w:hAnsi="Arial" w:cs="Arial"/>
              <w:sz w:val="28"/>
              <w:szCs w:val="20"/>
            </w:rPr>
            <w:t xml:space="preserve">                              </w:t>
          </w:r>
        </w:p>
      </w:tc>
    </w:tr>
  </w:tbl>
  <w:p w:rsidR="000C07A1" w:rsidRDefault="00442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E"/>
    <w:rsid w:val="0006508D"/>
    <w:rsid w:val="00095A28"/>
    <w:rsid w:val="000C6637"/>
    <w:rsid w:val="000D172D"/>
    <w:rsid w:val="00172D58"/>
    <w:rsid w:val="001973AC"/>
    <w:rsid w:val="002C6891"/>
    <w:rsid w:val="00304960"/>
    <w:rsid w:val="00384328"/>
    <w:rsid w:val="004422AA"/>
    <w:rsid w:val="004E7986"/>
    <w:rsid w:val="00527769"/>
    <w:rsid w:val="00545054"/>
    <w:rsid w:val="00626239"/>
    <w:rsid w:val="006271C0"/>
    <w:rsid w:val="00767667"/>
    <w:rsid w:val="007A3F75"/>
    <w:rsid w:val="007D7260"/>
    <w:rsid w:val="007E3B98"/>
    <w:rsid w:val="00862711"/>
    <w:rsid w:val="00974BBF"/>
    <w:rsid w:val="009772D3"/>
    <w:rsid w:val="00A43288"/>
    <w:rsid w:val="00A9413B"/>
    <w:rsid w:val="00C01A43"/>
    <w:rsid w:val="00D05F32"/>
    <w:rsid w:val="00D21B4E"/>
    <w:rsid w:val="00D35B1C"/>
    <w:rsid w:val="00D95A5F"/>
    <w:rsid w:val="00DC1C7E"/>
    <w:rsid w:val="00DE17B8"/>
    <w:rsid w:val="00DF6009"/>
    <w:rsid w:val="00E11D40"/>
    <w:rsid w:val="00EA15F7"/>
    <w:rsid w:val="00F76CE1"/>
    <w:rsid w:val="00FD452D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846A"/>
  <w15:docId w15:val="{B8D96E56-7A61-49F0-B722-D011ED1E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1B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21B4E"/>
    <w:pPr>
      <w:spacing w:after="225"/>
    </w:pPr>
  </w:style>
  <w:style w:type="table" w:styleId="TableGrid">
    <w:name w:val="Table Grid"/>
    <w:basedOn w:val="TableNormal"/>
    <w:uiPriority w:val="39"/>
    <w:rsid w:val="00D21B4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4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l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eyes@worldbankgroup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itthirath@worldbank.org" TargetMode="External"/><Relationship Id="rId11" Type="http://schemas.openxmlformats.org/officeDocument/2006/relationships/hyperlink" Target="http://www.youtube.com/worldban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witter.com/wb_asiapacif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worldbankla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Vannaphone Sitthirath</cp:lastModifiedBy>
  <cp:revision>2</cp:revision>
  <dcterms:created xsi:type="dcterms:W3CDTF">2019-12-17T17:36:00Z</dcterms:created>
  <dcterms:modified xsi:type="dcterms:W3CDTF">2019-12-17T17:36:00Z</dcterms:modified>
</cp:coreProperties>
</file>