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B42" w:rsidRPr="00991D03" w:rsidRDefault="00992B42" w:rsidP="00991D03">
      <w:pPr>
        <w:tabs>
          <w:tab w:val="left" w:pos="4397"/>
        </w:tabs>
        <w:spacing w:after="0"/>
        <w:jc w:val="center"/>
        <w:rPr>
          <w:rFonts w:ascii="Phetsarath OT" w:eastAsia="Phetsarath OT" w:hAnsi="Phetsarath OT" w:cs="Phetsarath OT" w:hint="cs"/>
          <w:b/>
          <w:bCs/>
          <w:sz w:val="28"/>
          <w:lang w:bidi="lo-LA"/>
        </w:rPr>
      </w:pPr>
      <w:r w:rsidRPr="00991D03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ອົງການເພື່ອການພັດທະນາ ແລະ ຮ່ວມມືຂອງປະເທດສະວິດເຊີແລນ (</w:t>
      </w:r>
      <w:r w:rsidRPr="00991D03">
        <w:rPr>
          <w:rFonts w:ascii="Phetsarath OT" w:eastAsia="Phetsarath OT" w:hAnsi="Phetsarath OT" w:cs="Phetsarath OT"/>
          <w:b/>
          <w:bCs/>
          <w:sz w:val="28"/>
          <w:lang w:bidi="lo-LA"/>
        </w:rPr>
        <w:t>SDC</w:t>
      </w:r>
      <w:r w:rsidRPr="00991D03">
        <w:rPr>
          <w:rFonts w:ascii="Phetsarath OT" w:eastAsia="Phetsarath OT" w:hAnsi="Phetsarath OT" w:cs="Phetsarath OT" w:hint="cs"/>
          <w:b/>
          <w:bCs/>
          <w:sz w:val="28"/>
          <w:cs/>
          <w:lang w:bidi="lo-LA"/>
        </w:rPr>
        <w:t>) ລົງຕິດຕາມກວດກາການຈັດຕັ້ງປະຕິບັດໂຄງການຍ່ອຍຢູ່ບ້ານເປົ້າໝາຍຂອງ ທລຍ</w:t>
      </w:r>
    </w:p>
    <w:p w:rsidR="00D21513" w:rsidRDefault="00D21513" w:rsidP="00991D03">
      <w:pPr>
        <w:tabs>
          <w:tab w:val="left" w:pos="4397"/>
        </w:tabs>
        <w:spacing w:after="0"/>
        <w:jc w:val="both"/>
        <w:rPr>
          <w:rFonts w:ascii="Phetsarath OT" w:eastAsia="Phetsarath OT" w:hAnsi="Phetsarath OT" w:cs="Phetsarath OT"/>
          <w:sz w:val="36"/>
          <w:szCs w:val="36"/>
          <w:lang w:bidi="lo-LA"/>
        </w:rPr>
      </w:pPr>
      <w:r>
        <w:rPr>
          <w:rFonts w:ascii="Phetsarath OT" w:eastAsia="Phetsarath OT" w:hAnsi="Phetsarath OT" w:cs="Phetsarath OT"/>
          <w:sz w:val="36"/>
          <w:szCs w:val="36"/>
          <w:lang w:bidi="lo-LA"/>
        </w:rPr>
        <w:t xml:space="preserve"> </w:t>
      </w:r>
    </w:p>
    <w:p w:rsidR="006D7EA1" w:rsidRDefault="00992B42" w:rsidP="00991D03">
      <w:pPr>
        <w:tabs>
          <w:tab w:val="left" w:pos="4397"/>
        </w:tabs>
        <w:spacing w:after="0"/>
        <w:jc w:val="both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ໃນວັນທີ 29 ມັງກອນ 2020 ຜ່ານມາ </w:t>
      </w:r>
      <w:r w:rsidR="001C573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 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ຜູ້ໃຫ້ທຶນ ກອງທຶນຫຼຸດຜ່ອນຄວາມທຸກຍາກ (ທລຍ) </w:t>
      </w:r>
      <w:r w:rsidRPr="00992B4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ອົງການເພື່ອການພັດທະນາ ແລະ ຮ່ວມມືຂອງປະເທດສະວິດເຊີແລນ (</w:t>
      </w:r>
      <w:r w:rsidRPr="00992B42">
        <w:rPr>
          <w:rFonts w:ascii="Phetsarath OT" w:eastAsia="Phetsarath OT" w:hAnsi="Phetsarath OT" w:cs="Phetsarath OT"/>
          <w:sz w:val="24"/>
          <w:szCs w:val="24"/>
          <w:lang w:bidi="lo-LA"/>
        </w:rPr>
        <w:t>SDC</w:t>
      </w:r>
      <w:r w:rsidRPr="00992B4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)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ໄດ້ລົງຕິດຕາມກວດກາການຈັດຕັ້ງປະຕິບັດໂຄງການຍ່ອຍສ້ອມແປງນໍ້າລິນ ບ້ານພັກຫົກ, ກຸ່ມສົບເຈ້ຍ, ເມືອງໂພນໄຊ, ແຂວງຫຼວງພະບາງ. ຕາງໜ້າອົງການ </w:t>
      </w:r>
      <w:r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SDC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ລົງຕິມຕາມກວດກາໃນຄັ້ງນີ້</w:t>
      </w:r>
      <w:r w:rsidR="004B591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ນໍາພາໂດຍ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ທ່ານ ຟີລິບ ພູຍອດ, ຜູ້ຈັດການພາກພື້ນ</w:t>
      </w:r>
      <w:r w:rsidR="004B591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ການເຂົ້າຮ່ວມຕິດຕາມຂອງທ່ານ </w:t>
      </w:r>
      <w:r w:rsidR="004B5913">
        <w:rPr>
          <w:rFonts w:ascii="Phetsarath OT" w:hAnsi="Phetsarath OT" w:cs="Phetsarath OT"/>
          <w:sz w:val="24"/>
          <w:szCs w:val="24"/>
          <w:cs/>
          <w:lang w:bidi="lo-LA"/>
        </w:rPr>
        <w:t>ປະສອນໄຊ ອີນສີຊຽງໃໜ່</w:t>
      </w:r>
      <w:r w:rsidR="004B591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4B5913" w:rsidRPr="004B5913">
        <w:rPr>
          <w:rFonts w:ascii="Phetsarath OT" w:hAnsi="Phetsarath OT" w:cs="Phetsarath OT"/>
          <w:sz w:val="24"/>
          <w:szCs w:val="24"/>
          <w:cs/>
          <w:lang w:bidi="lo-LA"/>
        </w:rPr>
        <w:t>ຮອງ</w:t>
      </w:r>
      <w:r w:rsidR="004B5913">
        <w:rPr>
          <w:rFonts w:ascii="Phetsarath OT" w:hAnsi="Phetsarath OT" w:cs="Phetsarath OT" w:hint="cs"/>
          <w:sz w:val="24"/>
          <w:szCs w:val="24"/>
          <w:cs/>
          <w:lang w:bidi="lo-LA"/>
        </w:rPr>
        <w:t>ຜູ້</w:t>
      </w:r>
      <w:r w:rsidR="004B5913" w:rsidRPr="004B5913">
        <w:rPr>
          <w:rFonts w:ascii="Phetsarath OT" w:hAnsi="Phetsarath OT" w:cs="Phetsarath OT"/>
          <w:sz w:val="24"/>
          <w:szCs w:val="24"/>
          <w:cs/>
          <w:lang w:bidi="lo-LA"/>
        </w:rPr>
        <w:t>ອໍານວຍການ</w:t>
      </w:r>
      <w:r w:rsidR="004B591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ທລຍ, </w:t>
      </w:r>
      <w:r w:rsidR="004B5913">
        <w:rPr>
          <w:rFonts w:ascii="Phetsarath OT" w:hAnsi="Phetsarath OT" w:cs="Phetsarath OT"/>
          <w:sz w:val="24"/>
          <w:szCs w:val="24"/>
          <w:cs/>
          <w:lang w:bidi="lo-LA"/>
        </w:rPr>
        <w:t>ທ່ານ ແກ່ນຈັນ ພິລາວັນ</w:t>
      </w:r>
      <w:r w:rsidR="004B591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4B5913" w:rsidRPr="004B5913">
        <w:rPr>
          <w:rFonts w:ascii="Phetsarath OT" w:hAnsi="Phetsarath OT" w:cs="Phetsarath OT"/>
          <w:sz w:val="24"/>
          <w:szCs w:val="24"/>
          <w:cs/>
          <w:lang w:bidi="lo-LA"/>
        </w:rPr>
        <w:t>ຮອງເຈົ້າເມືອງ-ເມືອງໂພນໄຊ</w:t>
      </w:r>
      <w:r w:rsidR="004B5913">
        <w:rPr>
          <w:rFonts w:ascii="Phetsarath OT" w:hAnsi="Phetsarath OT" w:cs="Phetsarath OT" w:hint="cs"/>
          <w:sz w:val="24"/>
          <w:szCs w:val="24"/>
          <w:cs/>
          <w:lang w:bidi="lo-LA"/>
        </w:rPr>
        <w:t>, ອົງການປົກຄອງທ້ອງຖິ່ນ, ຕະຫຼອດຮອດພໍ່ແມ່ປະຊາຊົນພາຍໃນບ້ານ.</w:t>
      </w:r>
    </w:p>
    <w:p w:rsidR="004B5913" w:rsidRPr="00991D03" w:rsidRDefault="004B5913" w:rsidP="00991D03">
      <w:pPr>
        <w:tabs>
          <w:tab w:val="left" w:pos="4397"/>
        </w:tabs>
        <w:spacing w:after="0"/>
        <w:jc w:val="both"/>
        <w:rPr>
          <w:rFonts w:ascii="Phetsarath OT" w:hAnsi="Phetsarath OT" w:cs="Phetsarath OT" w:hint="cs"/>
          <w:sz w:val="24"/>
          <w:szCs w:val="24"/>
          <w:lang w:bidi="lo-LA"/>
        </w:rPr>
      </w:pP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ການກໍ່ສ້າງສ້ອມແປງນໍ້າລິນບ້ານດັ່ງກ່າວໄດ້ເລີ່ມກໍ່ສ້າງມາແຕ່ເດືອນມີນາ 2019 ແລະ ສໍາເລັດລົງໃນເດືອນເມສາ 2019, ນໍ້າລິນດັ່ງກ່າວມີຄວາມຍາວ</w:t>
      </w:r>
      <w:r w:rsidR="00F6564E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ຈາກຫົວງານຫາບ້ານ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F6564E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="001D7B1F">
        <w:rPr>
          <w:rFonts w:ascii="Phetsarath OT" w:hAnsi="Phetsarath OT" w:cs="Phetsarath OT"/>
          <w:sz w:val="24"/>
          <w:szCs w:val="24"/>
          <w:lang w:bidi="lo-LA"/>
        </w:rPr>
        <w:t>0.</w:t>
      </w:r>
      <w:bookmarkStart w:id="0" w:name="_GoBack"/>
      <w:bookmarkEnd w:id="0"/>
      <w:r w:rsidR="00F6564E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100 ກິໂລແມັດ, 16 ກ໊ອກ, ມີມູນຄ່າໃນການກໍ່ສ້າງທັງໝົດ 298 ກວ່າລ້ານກີບ.</w:t>
      </w:r>
    </w:p>
    <w:p w:rsidR="00F6564E" w:rsidRDefault="00F6564E" w:rsidP="00991D03">
      <w:pPr>
        <w:tabs>
          <w:tab w:val="left" w:pos="4397"/>
        </w:tabs>
        <w:spacing w:after="0"/>
        <w:jc w:val="both"/>
        <w:rPr>
          <w:rFonts w:ascii="Phetsarath OT" w:hAnsi="Phetsarath OT" w:cs="Phetsarath OT" w:hint="cs"/>
          <w:sz w:val="24"/>
          <w:szCs w:val="24"/>
          <w:lang w:bidi="lo-LA"/>
        </w:rPr>
      </w:pP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ໃນການລົງຕິດຕາມກວດກາຂອງຜູ້ໃຫ້ທຶນ (</w:t>
      </w:r>
      <w:r w:rsidRPr="00991D03">
        <w:rPr>
          <w:rFonts w:ascii="Phetsarath OT" w:hAnsi="Phetsarath OT" w:cs="Phetsarath OT"/>
          <w:sz w:val="24"/>
          <w:szCs w:val="24"/>
          <w:lang w:bidi="lo-LA"/>
        </w:rPr>
        <w:t>SDC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) ໃນຄັ້ງນີ້ ເຫັນວ່າ ບ້ານພັກຫົກ ເປັນບ້ານຊົນເຜົ່າ</w:t>
      </w:r>
      <w:r w:rsidR="00E872B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: ກຶມມຸ, 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ມີ 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116 ຄອບຄົວ</w:t>
      </w:r>
      <w:r w:rsidRPr="00991D03">
        <w:rPr>
          <w:rFonts w:ascii="Phetsarath OT" w:hAnsi="Phetsarath OT" w:cs="Phetsarath OT"/>
          <w:sz w:val="24"/>
          <w:szCs w:val="24"/>
        </w:rPr>
        <w:t>,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ພົນລະເມືອງ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ທັງໝົດ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 xml:space="preserve"> 657 ຄົນ</w:t>
      </w:r>
      <w:r w:rsidRPr="00991D03">
        <w:rPr>
          <w:rFonts w:ascii="Phetsarath OT" w:hAnsi="Phetsarath OT" w:cs="Phetsarath OT"/>
          <w:sz w:val="24"/>
          <w:szCs w:val="24"/>
        </w:rPr>
        <w:t>,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ຍິງ 321 ຄົນ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ໄດ້ຮັບຜົນປະໂຫຍດຢ່າງແທ້ຈິງ ນອກຈາກນັ້ນ 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ການຈັດຕັ້ງປະຕິບັດ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ໂຄງການຍ່ອຍກໍ່ມີ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ການປະກອບສ່ວນ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ຈາກ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ພາກສ່ວນທີ່ກ່ຽວຂ້ອງຂອງເມືອງ</w:t>
      </w:r>
      <w:r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ກຸ່ມບ້ານ, ທີມງານຈັດຕັ້ງປະຕິບັດຂັ້ນບ້ານ</w:t>
      </w:r>
      <w:r w:rsidR="0097770A" w:rsidRPr="00991D0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ຕິດຕາມກວດກາແຕ່ລະໜ້າວຽກ</w:t>
      </w:r>
      <w:r w:rsidRPr="00991D03">
        <w:rPr>
          <w:rFonts w:ascii="Phetsarath OT" w:hAnsi="Phetsarath OT" w:cs="Phetsarath OT"/>
          <w:sz w:val="24"/>
          <w:szCs w:val="24"/>
        </w:rPr>
        <w:t>,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ຊຸກຍູ້ໃຫ້ຊຸມຊົນມີສ່ວນຮ່ວມ</w:t>
      </w:r>
      <w:r w:rsidRPr="00991D03">
        <w:rPr>
          <w:rFonts w:ascii="Phetsarath OT" w:hAnsi="Phetsarath OT" w:cs="Phetsarath OT"/>
          <w:sz w:val="24"/>
          <w:szCs w:val="24"/>
        </w:rPr>
        <w:t>,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ພິເສດ ໝົ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ດທຸກຄົນພາຍໃນບ້ານເປັນເຈົ້າການ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ໃນ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r w:rsidR="0097770A" w:rsidRPr="00991D03">
        <w:rPr>
          <w:rFonts w:ascii="Phetsarath OT" w:hAnsi="Phetsarath OT" w:cs="Phetsarath OT"/>
          <w:sz w:val="24"/>
          <w:szCs w:val="24"/>
          <w:cs/>
          <w:lang w:bidi="lo-LA"/>
        </w:rPr>
        <w:t>ປົກປັກຮັກສາປ່າຍອດຫ້ວຍ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97770A" w:rsidRPr="00991D03">
        <w:rPr>
          <w:rFonts w:ascii="Phetsarath OT" w:hAnsi="Phetsarath OT" w:cs="Phetsarath OT"/>
          <w:sz w:val="24"/>
          <w:szCs w:val="24"/>
          <w:cs/>
          <w:lang w:bidi="lo-LA"/>
        </w:rPr>
        <w:t>ເຮັດຮົ້ວອ້ອມກ໋ອກນໍ້າ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ລີນ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ໃຫ້ມີຄວາມຢືນຍົງ</w:t>
      </w:r>
      <w:r w:rsidRPr="00991D03">
        <w:rPr>
          <w:rFonts w:ascii="Phetsarath OT" w:hAnsi="Phetsarath OT" w:cs="Phetsarath OT"/>
          <w:sz w:val="24"/>
          <w:szCs w:val="24"/>
        </w:rPr>
        <w:t>,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97770A" w:rsidRPr="00991D03">
        <w:rPr>
          <w:rFonts w:ascii="Phetsarath OT" w:hAnsi="Phetsarath OT" w:cs="Phetsarath OT"/>
          <w:sz w:val="24"/>
          <w:szCs w:val="24"/>
          <w:cs/>
          <w:lang w:bidi="lo-LA"/>
        </w:rPr>
        <w:t>ສ້າງຕັ້ງກອງທ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ຶ</w:t>
      </w:r>
      <w:r w:rsidR="0097770A" w:rsidRPr="00991D03">
        <w:rPr>
          <w:rFonts w:ascii="Phetsarath OT" w:hAnsi="Phetsarath OT" w:cs="Phetsarath OT"/>
          <w:sz w:val="24"/>
          <w:szCs w:val="24"/>
          <w:cs/>
          <w:lang w:bidi="lo-LA"/>
        </w:rPr>
        <w:t>ນບູລະນະ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ສ້ອມແປງ. ນໍ້າລິນດັ່ງກ່າວໄດ້ຊ່ວຍເຮັດໃຫ້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ຫຼຸດຜ່ອນການແບກຫາບຂອງແມ່ຍິງ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ແລະ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991D03">
        <w:rPr>
          <w:rFonts w:ascii="Phetsarath OT" w:hAnsi="Phetsarath OT" w:cs="Phetsarath OT"/>
          <w:sz w:val="24"/>
          <w:szCs w:val="24"/>
          <w:cs/>
          <w:lang w:bidi="lo-LA"/>
        </w:rPr>
        <w:t>ເດັກນ້ອຍ</w:t>
      </w:r>
      <w:r w:rsidR="00E872B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ໄປຕັກນໍ້າຫ້ວຍໄກຈາກບ້ານ ຄືແຕ່ກ່ອນເຊິ່ງໃຊ້ເວລາຍ່າງໄປກັບ 1 ຊົ່ວໂມງ</w:t>
      </w:r>
      <w:r w:rsidR="0097770A" w:rsidRPr="00991D03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:rsidR="00991D03" w:rsidRPr="00991D03" w:rsidRDefault="00991D03" w:rsidP="00991D03">
      <w:pPr>
        <w:tabs>
          <w:tab w:val="left" w:pos="4397"/>
        </w:tabs>
        <w:spacing w:after="0"/>
        <w:jc w:val="both"/>
        <w:rPr>
          <w:rFonts w:ascii="Phetsarath OT" w:hAnsi="Phetsarath OT" w:cs="Phetsarath OT" w:hint="cs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ທາງຜູ້ໃຫ້ທຶນໄດ້ຕີລາຄາສູງວ່າ: ຍ້ອນຮູບແບບ ແລະ ວິທີການເຮັດວຽກຂອງ ທລຍ ມີຄວາມໂປ່ງໃສ ສາມາດກວດສອບໄດ້ ແລະ ໄປຮອດໄປເຖິງຊຸມຊົນຜູ້ທຸກຍາກຫ່າງໄກສອກຫຼີກແທ້ໆ ຈຶ່ງໄດ້ອະນຸມັດເງິນທີ່ ທລຍ ສາມາດປະຢັດໄດ້ຈາກການ</w:t>
      </w:r>
      <w:r w:rsidR="000F74F0">
        <w:rPr>
          <w:rFonts w:ascii="Phetsarath OT" w:hAnsi="Phetsarath OT" w:cs="Phetsarath OT" w:hint="cs"/>
          <w:sz w:val="24"/>
          <w:szCs w:val="24"/>
          <w:cs/>
          <w:lang w:bidi="lo-LA"/>
        </w:rPr>
        <w:t>ຈັດຕັ້ງປະຕິບັດໃນ</w:t>
      </w:r>
      <w:r w:rsidR="00FD1509">
        <w:rPr>
          <w:rFonts w:ascii="Phetsarath OT" w:hAnsi="Phetsarath OT" w:cs="Phetsarath OT" w:hint="cs"/>
          <w:sz w:val="24"/>
          <w:szCs w:val="24"/>
          <w:cs/>
          <w:lang w:bidi="lo-LA"/>
        </w:rPr>
        <w:t>ໄລຍະຜ່ານມາຈໍານວນ 4.7 ລ້ານໂດລາສະຫະລັດ ເພື່ອສຶບຕໍ່ຈັດຕັ້ງປະຕິບັດວຽກງານແຕ່ 2020 ຫາ ເດືອນມິຖຸນາ 2021 ແລະ ຈະໃຫ້ທຶນຊ່ວຍເຫລືອເພີ່ມອີກ</w:t>
      </w:r>
      <w:r w:rsidR="00E872BB">
        <w:rPr>
          <w:rFonts w:ascii="Phetsarath OT" w:hAnsi="Phetsarath OT" w:cs="Phetsarath OT" w:hint="cs"/>
          <w:sz w:val="24"/>
          <w:szCs w:val="24"/>
          <w:cs/>
          <w:lang w:bidi="lo-LA"/>
        </w:rPr>
        <w:t>ຕື່ມໃນຕໍ່ໜ້າ</w:t>
      </w:r>
      <w:r w:rsidR="00FD1509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:rsidR="00F6564E" w:rsidRPr="0097770A" w:rsidRDefault="00F6564E" w:rsidP="001C5736">
      <w:pPr>
        <w:tabs>
          <w:tab w:val="left" w:pos="4397"/>
        </w:tabs>
        <w:spacing w:after="0"/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</w:p>
    <w:p w:rsidR="00992B42" w:rsidRPr="00992B42" w:rsidRDefault="00992B42" w:rsidP="001C5736">
      <w:pPr>
        <w:tabs>
          <w:tab w:val="left" w:pos="4397"/>
        </w:tabs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926DCF" w:rsidRPr="00926DCF" w:rsidRDefault="005028DA" w:rsidP="00926DCF">
      <w:pPr>
        <w:rPr>
          <w:rFonts w:ascii="Phetsarath OT" w:hAnsi="Phetsarath OT" w:cs="Phetsarath OT"/>
          <w:lang w:bidi="lo-LA"/>
        </w:rPr>
      </w:pPr>
      <w:r>
        <w:rPr>
          <w:rFonts w:cs="DokChampa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5B6B06E" wp14:editId="6C9B3DB5">
            <wp:simplePos x="0" y="0"/>
            <wp:positionH relativeFrom="column">
              <wp:posOffset>4005580</wp:posOffset>
            </wp:positionH>
            <wp:positionV relativeFrom="paragraph">
              <wp:posOffset>4206240</wp:posOffset>
            </wp:positionV>
            <wp:extent cx="211455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405" y="21280"/>
                <wp:lineTo x="2140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9.21.0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okChampa"/>
          <w:noProof/>
        </w:rPr>
        <w:drawing>
          <wp:anchor distT="0" distB="0" distL="114300" distR="114300" simplePos="0" relativeHeight="251693056" behindDoc="1" locked="0" layoutInCell="1" allowOverlap="1" wp14:anchorId="40F5B91B" wp14:editId="2DCB0C0A">
            <wp:simplePos x="0" y="0"/>
            <wp:positionH relativeFrom="column">
              <wp:posOffset>1979295</wp:posOffset>
            </wp:positionH>
            <wp:positionV relativeFrom="paragraph">
              <wp:posOffset>4203700</wp:posOffset>
            </wp:positionV>
            <wp:extent cx="1743075" cy="1802130"/>
            <wp:effectExtent l="0" t="0" r="9525" b="7620"/>
            <wp:wrapThrough wrapText="bothSides">
              <wp:wrapPolygon edited="0">
                <wp:start x="0" y="0"/>
                <wp:lineTo x="0" y="21463"/>
                <wp:lineTo x="21482" y="21463"/>
                <wp:lineTo x="2148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30 at 06.28.3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okChampa"/>
          <w:noProof/>
        </w:rPr>
        <w:drawing>
          <wp:anchor distT="0" distB="0" distL="114300" distR="114300" simplePos="0" relativeHeight="251691008" behindDoc="1" locked="0" layoutInCell="1" allowOverlap="1" wp14:anchorId="0F27CCD1" wp14:editId="04E91830">
            <wp:simplePos x="0" y="0"/>
            <wp:positionH relativeFrom="column">
              <wp:posOffset>-205105</wp:posOffset>
            </wp:positionH>
            <wp:positionV relativeFrom="paragraph">
              <wp:posOffset>4149725</wp:posOffset>
            </wp:positionV>
            <wp:extent cx="1857375" cy="1808480"/>
            <wp:effectExtent l="0" t="0" r="9525" b="1270"/>
            <wp:wrapThrough wrapText="bothSides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30 at 06.28.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okChampa" w:hint="cs"/>
          <w:noProof/>
        </w:rPr>
        <w:drawing>
          <wp:anchor distT="0" distB="0" distL="114300" distR="114300" simplePos="0" relativeHeight="251688960" behindDoc="1" locked="0" layoutInCell="1" allowOverlap="1" wp14:anchorId="370690FD" wp14:editId="11F5054B">
            <wp:simplePos x="0" y="0"/>
            <wp:positionH relativeFrom="column">
              <wp:posOffset>4700905</wp:posOffset>
            </wp:positionH>
            <wp:positionV relativeFrom="paragraph">
              <wp:posOffset>2053590</wp:posOffset>
            </wp:positionV>
            <wp:extent cx="22764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4.53.3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7FD8B761" wp14:editId="37FFF9BA">
            <wp:simplePos x="0" y="0"/>
            <wp:positionH relativeFrom="column">
              <wp:posOffset>-280670</wp:posOffset>
            </wp:positionH>
            <wp:positionV relativeFrom="paragraph">
              <wp:posOffset>2282190</wp:posOffset>
            </wp:positionV>
            <wp:extent cx="22574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09" y="21482"/>
                <wp:lineTo x="2150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2.16.41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okChampa"/>
          <w:noProof/>
        </w:rPr>
        <w:drawing>
          <wp:anchor distT="0" distB="0" distL="114300" distR="114300" simplePos="0" relativeHeight="251686912" behindDoc="1" locked="0" layoutInCell="1" allowOverlap="1" wp14:anchorId="721C2737" wp14:editId="3D19503B">
            <wp:simplePos x="0" y="0"/>
            <wp:positionH relativeFrom="column">
              <wp:posOffset>2081530</wp:posOffset>
            </wp:positionH>
            <wp:positionV relativeFrom="paragraph">
              <wp:posOffset>2034540</wp:posOffset>
            </wp:positionV>
            <wp:extent cx="24098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15" y="21497"/>
                <wp:lineTo x="2151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3.07.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CF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A6ACBB0" wp14:editId="5E14E1FF">
            <wp:simplePos x="0" y="0"/>
            <wp:positionH relativeFrom="column">
              <wp:posOffset>2176780</wp:posOffset>
            </wp:positionH>
            <wp:positionV relativeFrom="paragraph">
              <wp:posOffset>205740</wp:posOffset>
            </wp:positionV>
            <wp:extent cx="24003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4.54.0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CF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22EE347" wp14:editId="3BD20D5C">
            <wp:simplePos x="0" y="0"/>
            <wp:positionH relativeFrom="column">
              <wp:posOffset>4815205</wp:posOffset>
            </wp:positionH>
            <wp:positionV relativeFrom="paragraph">
              <wp:posOffset>205740</wp:posOffset>
            </wp:positionV>
            <wp:extent cx="199072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2.48.1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CF"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045751DA" wp14:editId="24EBB9FD">
            <wp:simplePos x="0" y="0"/>
            <wp:positionH relativeFrom="column">
              <wp:posOffset>-404495</wp:posOffset>
            </wp:positionH>
            <wp:positionV relativeFrom="paragraph">
              <wp:posOffset>205740</wp:posOffset>
            </wp:positionV>
            <wp:extent cx="23145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2.16.4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6DCF" w:rsidRPr="00926DCF" w:rsidSect="008921BF">
      <w:pgSz w:w="11907" w:h="16839" w:code="9"/>
      <w:pgMar w:top="567" w:right="862" w:bottom="284" w:left="8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736"/>
    <w:rsid w:val="000017C9"/>
    <w:rsid w:val="00001DCD"/>
    <w:rsid w:val="00005876"/>
    <w:rsid w:val="00036720"/>
    <w:rsid w:val="00042D73"/>
    <w:rsid w:val="000518E7"/>
    <w:rsid w:val="00052A3B"/>
    <w:rsid w:val="00070AA1"/>
    <w:rsid w:val="00077C0C"/>
    <w:rsid w:val="00080CBA"/>
    <w:rsid w:val="00082A89"/>
    <w:rsid w:val="0008736F"/>
    <w:rsid w:val="00091F1E"/>
    <w:rsid w:val="00095490"/>
    <w:rsid w:val="000975F9"/>
    <w:rsid w:val="00097EF1"/>
    <w:rsid w:val="000A0B5B"/>
    <w:rsid w:val="000A3574"/>
    <w:rsid w:val="000A3C22"/>
    <w:rsid w:val="000A7518"/>
    <w:rsid w:val="000C6E07"/>
    <w:rsid w:val="000E135B"/>
    <w:rsid w:val="000E4719"/>
    <w:rsid w:val="000E70CE"/>
    <w:rsid w:val="000F226C"/>
    <w:rsid w:val="000F2AF4"/>
    <w:rsid w:val="000F74F0"/>
    <w:rsid w:val="00101CD2"/>
    <w:rsid w:val="00103925"/>
    <w:rsid w:val="00104026"/>
    <w:rsid w:val="00105A69"/>
    <w:rsid w:val="00111F20"/>
    <w:rsid w:val="00114B82"/>
    <w:rsid w:val="00117F28"/>
    <w:rsid w:val="00131C2A"/>
    <w:rsid w:val="00131F27"/>
    <w:rsid w:val="00140261"/>
    <w:rsid w:val="001438ED"/>
    <w:rsid w:val="001464D0"/>
    <w:rsid w:val="001474D7"/>
    <w:rsid w:val="00152A26"/>
    <w:rsid w:val="001603B1"/>
    <w:rsid w:val="001611D9"/>
    <w:rsid w:val="0016428E"/>
    <w:rsid w:val="001654B8"/>
    <w:rsid w:val="001760DD"/>
    <w:rsid w:val="00181932"/>
    <w:rsid w:val="00187238"/>
    <w:rsid w:val="001934DF"/>
    <w:rsid w:val="00194B09"/>
    <w:rsid w:val="0019732C"/>
    <w:rsid w:val="001A1929"/>
    <w:rsid w:val="001A27B1"/>
    <w:rsid w:val="001B16FA"/>
    <w:rsid w:val="001B4993"/>
    <w:rsid w:val="001B7C87"/>
    <w:rsid w:val="001C4A90"/>
    <w:rsid w:val="001C5736"/>
    <w:rsid w:val="001C6929"/>
    <w:rsid w:val="001D623F"/>
    <w:rsid w:val="001D650D"/>
    <w:rsid w:val="001D7B1F"/>
    <w:rsid w:val="001E61D4"/>
    <w:rsid w:val="001F3F37"/>
    <w:rsid w:val="001F44BB"/>
    <w:rsid w:val="001F66D1"/>
    <w:rsid w:val="00205835"/>
    <w:rsid w:val="0021044B"/>
    <w:rsid w:val="00211043"/>
    <w:rsid w:val="00211F0E"/>
    <w:rsid w:val="00214034"/>
    <w:rsid w:val="0022793D"/>
    <w:rsid w:val="00235010"/>
    <w:rsid w:val="00236652"/>
    <w:rsid w:val="00237B87"/>
    <w:rsid w:val="00246FCA"/>
    <w:rsid w:val="00247E2F"/>
    <w:rsid w:val="00250109"/>
    <w:rsid w:val="002764CE"/>
    <w:rsid w:val="0028465F"/>
    <w:rsid w:val="00284970"/>
    <w:rsid w:val="002851D3"/>
    <w:rsid w:val="00285716"/>
    <w:rsid w:val="002859A9"/>
    <w:rsid w:val="00293317"/>
    <w:rsid w:val="0029375A"/>
    <w:rsid w:val="002A303C"/>
    <w:rsid w:val="002A62EC"/>
    <w:rsid w:val="002B6406"/>
    <w:rsid w:val="002C6729"/>
    <w:rsid w:val="002C7757"/>
    <w:rsid w:val="002D0DCC"/>
    <w:rsid w:val="002D6D9D"/>
    <w:rsid w:val="002E0471"/>
    <w:rsid w:val="002E0749"/>
    <w:rsid w:val="002E49D5"/>
    <w:rsid w:val="002F6EF9"/>
    <w:rsid w:val="00301462"/>
    <w:rsid w:val="003058F7"/>
    <w:rsid w:val="0030755D"/>
    <w:rsid w:val="00311422"/>
    <w:rsid w:val="00312098"/>
    <w:rsid w:val="0031796F"/>
    <w:rsid w:val="00322394"/>
    <w:rsid w:val="003227CB"/>
    <w:rsid w:val="00334837"/>
    <w:rsid w:val="00352561"/>
    <w:rsid w:val="00352718"/>
    <w:rsid w:val="003547CE"/>
    <w:rsid w:val="00355BAF"/>
    <w:rsid w:val="00357E40"/>
    <w:rsid w:val="00364C35"/>
    <w:rsid w:val="00380922"/>
    <w:rsid w:val="00393D90"/>
    <w:rsid w:val="00393ECC"/>
    <w:rsid w:val="00394329"/>
    <w:rsid w:val="003954D5"/>
    <w:rsid w:val="003963EF"/>
    <w:rsid w:val="003A1883"/>
    <w:rsid w:val="003A1AE0"/>
    <w:rsid w:val="003A228C"/>
    <w:rsid w:val="003A5BC2"/>
    <w:rsid w:val="003A6BBD"/>
    <w:rsid w:val="003B514A"/>
    <w:rsid w:val="003C5782"/>
    <w:rsid w:val="003C5CA6"/>
    <w:rsid w:val="003D2671"/>
    <w:rsid w:val="003D33FF"/>
    <w:rsid w:val="003D60A2"/>
    <w:rsid w:val="003E6236"/>
    <w:rsid w:val="003F296D"/>
    <w:rsid w:val="003F3E31"/>
    <w:rsid w:val="00400C41"/>
    <w:rsid w:val="004042E5"/>
    <w:rsid w:val="004067C2"/>
    <w:rsid w:val="00416C24"/>
    <w:rsid w:val="00417111"/>
    <w:rsid w:val="00417A89"/>
    <w:rsid w:val="00417B9F"/>
    <w:rsid w:val="00427D6B"/>
    <w:rsid w:val="00433556"/>
    <w:rsid w:val="004348C7"/>
    <w:rsid w:val="004518FD"/>
    <w:rsid w:val="00452BBF"/>
    <w:rsid w:val="00461A8E"/>
    <w:rsid w:val="00463D48"/>
    <w:rsid w:val="004648A2"/>
    <w:rsid w:val="00475BBA"/>
    <w:rsid w:val="00481A69"/>
    <w:rsid w:val="00490F47"/>
    <w:rsid w:val="004936FA"/>
    <w:rsid w:val="00494C00"/>
    <w:rsid w:val="004972F8"/>
    <w:rsid w:val="004A1566"/>
    <w:rsid w:val="004A2236"/>
    <w:rsid w:val="004A3E38"/>
    <w:rsid w:val="004A3FE0"/>
    <w:rsid w:val="004B0CDF"/>
    <w:rsid w:val="004B5913"/>
    <w:rsid w:val="004B7244"/>
    <w:rsid w:val="004C641C"/>
    <w:rsid w:val="004C7FC2"/>
    <w:rsid w:val="004D3427"/>
    <w:rsid w:val="004D3AE9"/>
    <w:rsid w:val="004D3F33"/>
    <w:rsid w:val="004D6A42"/>
    <w:rsid w:val="004E0627"/>
    <w:rsid w:val="004E11C6"/>
    <w:rsid w:val="004E1E15"/>
    <w:rsid w:val="004F130D"/>
    <w:rsid w:val="005028DA"/>
    <w:rsid w:val="005039D5"/>
    <w:rsid w:val="00505159"/>
    <w:rsid w:val="00505165"/>
    <w:rsid w:val="00507027"/>
    <w:rsid w:val="005113B4"/>
    <w:rsid w:val="00525CE4"/>
    <w:rsid w:val="00535A44"/>
    <w:rsid w:val="00535BF5"/>
    <w:rsid w:val="00540A61"/>
    <w:rsid w:val="00540D7F"/>
    <w:rsid w:val="005443CF"/>
    <w:rsid w:val="005512BE"/>
    <w:rsid w:val="005525F7"/>
    <w:rsid w:val="005551C2"/>
    <w:rsid w:val="00555BDC"/>
    <w:rsid w:val="00555C82"/>
    <w:rsid w:val="005561F8"/>
    <w:rsid w:val="0056420F"/>
    <w:rsid w:val="00565543"/>
    <w:rsid w:val="005717F2"/>
    <w:rsid w:val="00571FF0"/>
    <w:rsid w:val="005729FC"/>
    <w:rsid w:val="00574080"/>
    <w:rsid w:val="005762A3"/>
    <w:rsid w:val="005913D4"/>
    <w:rsid w:val="005A0665"/>
    <w:rsid w:val="005A3A77"/>
    <w:rsid w:val="005B1B32"/>
    <w:rsid w:val="005B2437"/>
    <w:rsid w:val="005E209C"/>
    <w:rsid w:val="005E2936"/>
    <w:rsid w:val="005E3857"/>
    <w:rsid w:val="005F1BF7"/>
    <w:rsid w:val="005F3843"/>
    <w:rsid w:val="005F5D38"/>
    <w:rsid w:val="005F7BC2"/>
    <w:rsid w:val="0061259D"/>
    <w:rsid w:val="00623B75"/>
    <w:rsid w:val="00626E2A"/>
    <w:rsid w:val="0062758F"/>
    <w:rsid w:val="0063378D"/>
    <w:rsid w:val="00633C82"/>
    <w:rsid w:val="00636949"/>
    <w:rsid w:val="00637961"/>
    <w:rsid w:val="00644503"/>
    <w:rsid w:val="00651150"/>
    <w:rsid w:val="00661856"/>
    <w:rsid w:val="00662EB8"/>
    <w:rsid w:val="00670910"/>
    <w:rsid w:val="00675CD2"/>
    <w:rsid w:val="00677050"/>
    <w:rsid w:val="00682ACF"/>
    <w:rsid w:val="00682DA5"/>
    <w:rsid w:val="006976FC"/>
    <w:rsid w:val="006B0544"/>
    <w:rsid w:val="006B3EBC"/>
    <w:rsid w:val="006C38AD"/>
    <w:rsid w:val="006C4558"/>
    <w:rsid w:val="006D1384"/>
    <w:rsid w:val="006D3E1C"/>
    <w:rsid w:val="006D7EA1"/>
    <w:rsid w:val="006E10AB"/>
    <w:rsid w:val="006F6C3E"/>
    <w:rsid w:val="00700DDE"/>
    <w:rsid w:val="00701C3D"/>
    <w:rsid w:val="00710477"/>
    <w:rsid w:val="00713954"/>
    <w:rsid w:val="00717DE7"/>
    <w:rsid w:val="0073544C"/>
    <w:rsid w:val="00735F47"/>
    <w:rsid w:val="00741F98"/>
    <w:rsid w:val="0075070E"/>
    <w:rsid w:val="00777B68"/>
    <w:rsid w:val="007826E2"/>
    <w:rsid w:val="00782949"/>
    <w:rsid w:val="00784208"/>
    <w:rsid w:val="00785F25"/>
    <w:rsid w:val="007860FF"/>
    <w:rsid w:val="00792915"/>
    <w:rsid w:val="00793417"/>
    <w:rsid w:val="00793A72"/>
    <w:rsid w:val="007977F2"/>
    <w:rsid w:val="007A6558"/>
    <w:rsid w:val="007A7DC8"/>
    <w:rsid w:val="007B22AF"/>
    <w:rsid w:val="007B702C"/>
    <w:rsid w:val="007B7EDC"/>
    <w:rsid w:val="007C17ED"/>
    <w:rsid w:val="007C59B2"/>
    <w:rsid w:val="007C5A02"/>
    <w:rsid w:val="007C78A9"/>
    <w:rsid w:val="007D0A4C"/>
    <w:rsid w:val="007D4A62"/>
    <w:rsid w:val="007D5DA8"/>
    <w:rsid w:val="007E091F"/>
    <w:rsid w:val="007E3C0D"/>
    <w:rsid w:val="007F3B25"/>
    <w:rsid w:val="007F6CE0"/>
    <w:rsid w:val="007F7073"/>
    <w:rsid w:val="00800168"/>
    <w:rsid w:val="00813328"/>
    <w:rsid w:val="0081482B"/>
    <w:rsid w:val="00824224"/>
    <w:rsid w:val="008325B4"/>
    <w:rsid w:val="00843B5D"/>
    <w:rsid w:val="00850AE4"/>
    <w:rsid w:val="00855612"/>
    <w:rsid w:val="008748A1"/>
    <w:rsid w:val="00876661"/>
    <w:rsid w:val="00882C53"/>
    <w:rsid w:val="00883897"/>
    <w:rsid w:val="00887239"/>
    <w:rsid w:val="00887857"/>
    <w:rsid w:val="008921BF"/>
    <w:rsid w:val="00892F7C"/>
    <w:rsid w:val="0089692F"/>
    <w:rsid w:val="008A0195"/>
    <w:rsid w:val="008A0DC3"/>
    <w:rsid w:val="008A3B84"/>
    <w:rsid w:val="008B778A"/>
    <w:rsid w:val="008B7CB3"/>
    <w:rsid w:val="008C22C8"/>
    <w:rsid w:val="008D24FC"/>
    <w:rsid w:val="008D462D"/>
    <w:rsid w:val="008F1D61"/>
    <w:rsid w:val="008F4C4C"/>
    <w:rsid w:val="008F607E"/>
    <w:rsid w:val="00901D35"/>
    <w:rsid w:val="00906133"/>
    <w:rsid w:val="009111BA"/>
    <w:rsid w:val="00914DB0"/>
    <w:rsid w:val="00915B1C"/>
    <w:rsid w:val="009225F9"/>
    <w:rsid w:val="00926DCF"/>
    <w:rsid w:val="00933E9C"/>
    <w:rsid w:val="00946EC7"/>
    <w:rsid w:val="00960AE9"/>
    <w:rsid w:val="00965425"/>
    <w:rsid w:val="00971BA2"/>
    <w:rsid w:val="0097770A"/>
    <w:rsid w:val="00980A5C"/>
    <w:rsid w:val="00982FC4"/>
    <w:rsid w:val="00990E11"/>
    <w:rsid w:val="00991D03"/>
    <w:rsid w:val="00991E10"/>
    <w:rsid w:val="00992B42"/>
    <w:rsid w:val="009942D3"/>
    <w:rsid w:val="009A342F"/>
    <w:rsid w:val="009A4271"/>
    <w:rsid w:val="009B3FB6"/>
    <w:rsid w:val="009C2CC0"/>
    <w:rsid w:val="009C53EC"/>
    <w:rsid w:val="009D3C2F"/>
    <w:rsid w:val="009D49D9"/>
    <w:rsid w:val="009E1EE0"/>
    <w:rsid w:val="009E493A"/>
    <w:rsid w:val="009E4F8A"/>
    <w:rsid w:val="009E6231"/>
    <w:rsid w:val="00A031DA"/>
    <w:rsid w:val="00A05A2F"/>
    <w:rsid w:val="00A10F26"/>
    <w:rsid w:val="00A13DB2"/>
    <w:rsid w:val="00A176B9"/>
    <w:rsid w:val="00A215C3"/>
    <w:rsid w:val="00A236AE"/>
    <w:rsid w:val="00A279E1"/>
    <w:rsid w:val="00A31465"/>
    <w:rsid w:val="00A328C5"/>
    <w:rsid w:val="00A550F1"/>
    <w:rsid w:val="00A57CAE"/>
    <w:rsid w:val="00A57CB7"/>
    <w:rsid w:val="00A6035C"/>
    <w:rsid w:val="00A61D79"/>
    <w:rsid w:val="00A62E8C"/>
    <w:rsid w:val="00A767D9"/>
    <w:rsid w:val="00A76B39"/>
    <w:rsid w:val="00A7796E"/>
    <w:rsid w:val="00A77C08"/>
    <w:rsid w:val="00A77DDA"/>
    <w:rsid w:val="00A8288E"/>
    <w:rsid w:val="00A84DD6"/>
    <w:rsid w:val="00A8515C"/>
    <w:rsid w:val="00A85286"/>
    <w:rsid w:val="00A87A3B"/>
    <w:rsid w:val="00A93007"/>
    <w:rsid w:val="00A95FAF"/>
    <w:rsid w:val="00AA4701"/>
    <w:rsid w:val="00AA510F"/>
    <w:rsid w:val="00AA5118"/>
    <w:rsid w:val="00AA56FE"/>
    <w:rsid w:val="00AA6F79"/>
    <w:rsid w:val="00AB58D6"/>
    <w:rsid w:val="00AC197C"/>
    <w:rsid w:val="00AC4F37"/>
    <w:rsid w:val="00AC7B31"/>
    <w:rsid w:val="00AD2329"/>
    <w:rsid w:val="00AD7F56"/>
    <w:rsid w:val="00AE10ED"/>
    <w:rsid w:val="00AF5FCD"/>
    <w:rsid w:val="00B07436"/>
    <w:rsid w:val="00B07A72"/>
    <w:rsid w:val="00B142BD"/>
    <w:rsid w:val="00B14802"/>
    <w:rsid w:val="00B162A6"/>
    <w:rsid w:val="00B24AB0"/>
    <w:rsid w:val="00B24C18"/>
    <w:rsid w:val="00B26A0C"/>
    <w:rsid w:val="00B363CC"/>
    <w:rsid w:val="00B40DBB"/>
    <w:rsid w:val="00B441F8"/>
    <w:rsid w:val="00B446A3"/>
    <w:rsid w:val="00B458FA"/>
    <w:rsid w:val="00B51058"/>
    <w:rsid w:val="00B619C2"/>
    <w:rsid w:val="00B621E5"/>
    <w:rsid w:val="00B651E7"/>
    <w:rsid w:val="00B66219"/>
    <w:rsid w:val="00B71B5A"/>
    <w:rsid w:val="00B86327"/>
    <w:rsid w:val="00B87338"/>
    <w:rsid w:val="00B874A1"/>
    <w:rsid w:val="00B90CE2"/>
    <w:rsid w:val="00B91A6C"/>
    <w:rsid w:val="00B95CB4"/>
    <w:rsid w:val="00BA382F"/>
    <w:rsid w:val="00BA45A5"/>
    <w:rsid w:val="00BA57B9"/>
    <w:rsid w:val="00BB67F6"/>
    <w:rsid w:val="00BC0F4B"/>
    <w:rsid w:val="00BC12FF"/>
    <w:rsid w:val="00BC2DD2"/>
    <w:rsid w:val="00BF0B77"/>
    <w:rsid w:val="00BF361D"/>
    <w:rsid w:val="00BF49BD"/>
    <w:rsid w:val="00BF6D94"/>
    <w:rsid w:val="00C00DD5"/>
    <w:rsid w:val="00C11B42"/>
    <w:rsid w:val="00C16B12"/>
    <w:rsid w:val="00C16F33"/>
    <w:rsid w:val="00C27544"/>
    <w:rsid w:val="00C427AD"/>
    <w:rsid w:val="00C44C00"/>
    <w:rsid w:val="00C47BC5"/>
    <w:rsid w:val="00C57EF4"/>
    <w:rsid w:val="00C60C4F"/>
    <w:rsid w:val="00C62716"/>
    <w:rsid w:val="00C63668"/>
    <w:rsid w:val="00C65286"/>
    <w:rsid w:val="00C65B8A"/>
    <w:rsid w:val="00C7010F"/>
    <w:rsid w:val="00C82364"/>
    <w:rsid w:val="00C934B0"/>
    <w:rsid w:val="00C95605"/>
    <w:rsid w:val="00C961E9"/>
    <w:rsid w:val="00CA672B"/>
    <w:rsid w:val="00CB1679"/>
    <w:rsid w:val="00CB2C93"/>
    <w:rsid w:val="00CB366F"/>
    <w:rsid w:val="00CB41FF"/>
    <w:rsid w:val="00CB48C2"/>
    <w:rsid w:val="00CB66DC"/>
    <w:rsid w:val="00CB771D"/>
    <w:rsid w:val="00CC05DD"/>
    <w:rsid w:val="00CC09CA"/>
    <w:rsid w:val="00CC1836"/>
    <w:rsid w:val="00CC3E92"/>
    <w:rsid w:val="00CC4863"/>
    <w:rsid w:val="00CD0494"/>
    <w:rsid w:val="00CD17DD"/>
    <w:rsid w:val="00CD758D"/>
    <w:rsid w:val="00CE08F3"/>
    <w:rsid w:val="00CE47A2"/>
    <w:rsid w:val="00CE5C20"/>
    <w:rsid w:val="00CF0891"/>
    <w:rsid w:val="00CF6200"/>
    <w:rsid w:val="00D038DD"/>
    <w:rsid w:val="00D21513"/>
    <w:rsid w:val="00D31A88"/>
    <w:rsid w:val="00D37451"/>
    <w:rsid w:val="00D418BF"/>
    <w:rsid w:val="00D427AA"/>
    <w:rsid w:val="00D56FA4"/>
    <w:rsid w:val="00D63624"/>
    <w:rsid w:val="00D84AF4"/>
    <w:rsid w:val="00D851E1"/>
    <w:rsid w:val="00D91F27"/>
    <w:rsid w:val="00D93DCD"/>
    <w:rsid w:val="00D94A67"/>
    <w:rsid w:val="00DA0039"/>
    <w:rsid w:val="00DA548C"/>
    <w:rsid w:val="00DB4F47"/>
    <w:rsid w:val="00DB5702"/>
    <w:rsid w:val="00DC53FD"/>
    <w:rsid w:val="00DD00F4"/>
    <w:rsid w:val="00DD507D"/>
    <w:rsid w:val="00DD560A"/>
    <w:rsid w:val="00DE0C3D"/>
    <w:rsid w:val="00DF3BE1"/>
    <w:rsid w:val="00DF6458"/>
    <w:rsid w:val="00E02C1C"/>
    <w:rsid w:val="00E140B9"/>
    <w:rsid w:val="00E264F6"/>
    <w:rsid w:val="00E35F16"/>
    <w:rsid w:val="00E47A8F"/>
    <w:rsid w:val="00E532EF"/>
    <w:rsid w:val="00E568A7"/>
    <w:rsid w:val="00E71F78"/>
    <w:rsid w:val="00E72B18"/>
    <w:rsid w:val="00E72F7C"/>
    <w:rsid w:val="00E74617"/>
    <w:rsid w:val="00E759FC"/>
    <w:rsid w:val="00E83626"/>
    <w:rsid w:val="00E85E37"/>
    <w:rsid w:val="00E872BB"/>
    <w:rsid w:val="00E97BD1"/>
    <w:rsid w:val="00EA04EA"/>
    <w:rsid w:val="00EA438B"/>
    <w:rsid w:val="00EA72C3"/>
    <w:rsid w:val="00EA77AA"/>
    <w:rsid w:val="00EB1BF7"/>
    <w:rsid w:val="00EC1655"/>
    <w:rsid w:val="00EC6316"/>
    <w:rsid w:val="00ED05CF"/>
    <w:rsid w:val="00EE3CA9"/>
    <w:rsid w:val="00F005C6"/>
    <w:rsid w:val="00F05460"/>
    <w:rsid w:val="00F11F98"/>
    <w:rsid w:val="00F407F6"/>
    <w:rsid w:val="00F47D89"/>
    <w:rsid w:val="00F5034D"/>
    <w:rsid w:val="00F51896"/>
    <w:rsid w:val="00F56F28"/>
    <w:rsid w:val="00F61B1A"/>
    <w:rsid w:val="00F64433"/>
    <w:rsid w:val="00F644F3"/>
    <w:rsid w:val="00F6564E"/>
    <w:rsid w:val="00F678B3"/>
    <w:rsid w:val="00F877C6"/>
    <w:rsid w:val="00F93B70"/>
    <w:rsid w:val="00FA207A"/>
    <w:rsid w:val="00FA361A"/>
    <w:rsid w:val="00FA3FD9"/>
    <w:rsid w:val="00FA6698"/>
    <w:rsid w:val="00FB63D2"/>
    <w:rsid w:val="00FC40B6"/>
    <w:rsid w:val="00FC5348"/>
    <w:rsid w:val="00FC5F6C"/>
    <w:rsid w:val="00FD1509"/>
    <w:rsid w:val="00FE11B9"/>
    <w:rsid w:val="00FE35F2"/>
    <w:rsid w:val="00FE44E3"/>
    <w:rsid w:val="00FE5D1E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C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C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C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4</cp:revision>
  <cp:lastPrinted>2020-02-03T08:14:00Z</cp:lastPrinted>
  <dcterms:created xsi:type="dcterms:W3CDTF">2020-01-30T08:01:00Z</dcterms:created>
  <dcterms:modified xsi:type="dcterms:W3CDTF">2020-02-03T08:54:00Z</dcterms:modified>
</cp:coreProperties>
</file>