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CE" w:rsidRDefault="00E91AAC" w:rsidP="00176DCE">
      <w:pPr>
        <w:jc w:val="center"/>
        <w:rPr>
          <w:b/>
          <w:bCs/>
          <w:sz w:val="24"/>
          <w:szCs w:val="24"/>
          <w:lang w:bidi="lo-LA"/>
        </w:rPr>
      </w:pPr>
      <w:r w:rsidRPr="00176DCE">
        <w:rPr>
          <w:rFonts w:hint="cs"/>
          <w:b/>
          <w:bCs/>
          <w:sz w:val="24"/>
          <w:szCs w:val="24"/>
          <w:cs/>
          <w:lang w:bidi="lo-LA"/>
        </w:rPr>
        <w:t>ກອງປະຊຸມລະດົມແນວຄວາມເຫັນຂອງນັກຄົ້ນຄວ້າໃສ່ຂອບຫົວບົດຄົ້ນຄວ້າພາກພື້ນກ່ຽວກັບ ການພັດທະນາສະຫະກອນໃນເຂດຊົນນະບົດ ແລະ ນະໂຍບາຍສະໜັບສະໜູນຂອງ ສປປ ລາວ</w:t>
      </w:r>
    </w:p>
    <w:p w:rsidR="00985344" w:rsidRPr="00176DCE" w:rsidRDefault="00E91AAC" w:rsidP="00176DCE">
      <w:pPr>
        <w:jc w:val="center"/>
        <w:rPr>
          <w:rFonts w:hint="cs"/>
          <w:b/>
          <w:bCs/>
          <w:sz w:val="24"/>
          <w:szCs w:val="24"/>
          <w:lang w:bidi="lo-LA"/>
        </w:rPr>
      </w:pPr>
      <w:bookmarkStart w:id="0" w:name="_GoBack"/>
      <w:bookmarkEnd w:id="0"/>
      <w:r w:rsidRPr="00176DCE">
        <w:rPr>
          <w:rFonts w:hint="cs"/>
          <w:b/>
          <w:bCs/>
          <w:sz w:val="24"/>
          <w:szCs w:val="24"/>
          <w:cs/>
          <w:lang w:bidi="lo-LA"/>
        </w:rPr>
        <w:t xml:space="preserve"> </w:t>
      </w:r>
      <w:r w:rsidRPr="00176DCE">
        <w:rPr>
          <w:b/>
          <w:bCs/>
          <w:sz w:val="24"/>
          <w:szCs w:val="24"/>
        </w:rPr>
        <w:t xml:space="preserve">(Lao’s Agricultural Cooperatives Development in Rural Areas and Policies Support: Brainstorming on </w:t>
      </w:r>
      <w:proofErr w:type="spellStart"/>
      <w:r w:rsidRPr="00176DCE">
        <w:rPr>
          <w:b/>
          <w:bCs/>
          <w:sz w:val="24"/>
          <w:szCs w:val="24"/>
        </w:rPr>
        <w:t>Lancang</w:t>
      </w:r>
      <w:proofErr w:type="spellEnd"/>
      <w:r w:rsidRPr="00176DCE">
        <w:rPr>
          <w:b/>
          <w:bCs/>
          <w:sz w:val="24"/>
          <w:szCs w:val="24"/>
        </w:rPr>
        <w:t>-Mekong Cooperation Research Outline)</w:t>
      </w:r>
    </w:p>
    <w:p w:rsidR="00E91AAC" w:rsidRDefault="00E91AAC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ໃນວັນທີ 12 ພຶດສະພາ 2020, </w:t>
      </w:r>
      <w:r w:rsidR="00E83E9A" w:rsidRPr="00E83E9A">
        <w:rPr>
          <w:sz w:val="24"/>
          <w:szCs w:val="24"/>
          <w:cs/>
          <w:lang w:bidi="lo-LA"/>
        </w:rPr>
        <w:t>ກົມພັດທະນາຊົນນະບົດ ແລະ ສະຫະກອນ</w:t>
      </w:r>
      <w:r w:rsidR="00E83E9A" w:rsidRPr="00E83E9A">
        <w:rPr>
          <w:sz w:val="24"/>
          <w:szCs w:val="24"/>
        </w:rPr>
        <w:t xml:space="preserve">, </w:t>
      </w:r>
      <w:r w:rsidR="00E83E9A" w:rsidRPr="00E83E9A">
        <w:rPr>
          <w:sz w:val="24"/>
          <w:szCs w:val="24"/>
          <w:cs/>
          <w:lang w:bidi="lo-LA"/>
        </w:rPr>
        <w:t>ກະຊວງກະສິກໍາ ແລະ ປ່າໄມ້ ໄດ້ຈັດກອງປະຊຸມ</w:t>
      </w:r>
      <w:r w:rsidR="00E83E9A">
        <w:rPr>
          <w:rFonts w:hint="cs"/>
          <w:sz w:val="24"/>
          <w:szCs w:val="24"/>
          <w:cs/>
          <w:lang w:bidi="lo-LA"/>
        </w:rPr>
        <w:t>ລະດົມແນວຄວາມເຫັນຂອງນັກຄົ້ນຄວ້າໃສ່ຂອບຫົວບົດຄົ້ນຄວ້າພາກພື້ນກ່ຽວກັບ ການພັດທະນາສະຫະກອນໃນເຂດຊົນນະບົດ ແລະ ນະໂຍບາຍສະໜັບສະໜູນຂອງ ສປປ ລາວ</w:t>
      </w:r>
      <w:r w:rsidR="00E83E9A">
        <w:rPr>
          <w:rFonts w:hint="cs"/>
          <w:sz w:val="24"/>
          <w:szCs w:val="24"/>
          <w:cs/>
          <w:lang w:bidi="lo-LA"/>
        </w:rPr>
        <w:t xml:space="preserve"> ໂດຍການເປັນປະທານຮ່ວມຂອງທ່ານ ກອງແກ້ວ ວົງປະເສີດ, ຫົວໜ້າກົມພັດທະນາຊົນນະບົດ ແລະ ສະຫະກອນ, ທ່ານ ຈິດ ທະວີໃສ, ຜູ້ອໍານວຍການ ທລຍ ແລະ ການເຂົ້າຮ່ວມຂອງພະນັກງານຫຼັກແຫຼ່ງຈາກພະແນກສົ່ງເສີມສະຫະກອນ, </w:t>
      </w:r>
      <w:r w:rsidR="00AF4D9F">
        <w:rPr>
          <w:rFonts w:hint="cs"/>
          <w:sz w:val="24"/>
          <w:szCs w:val="24"/>
          <w:cs/>
          <w:lang w:bidi="lo-LA"/>
        </w:rPr>
        <w:t xml:space="preserve">ພະແນກພັດທະນາຊົນນະບົດ, ພະແນກແຜນການ ແລະ ການຮ່ວມມື, ພະແນກປະເມີນຜົນ, ພະແນກຈັດຕັ້ງ-ບໍລິຫານ, ພະແນກຈັດສັນພູມລໍາເນົາ ແລະ ອາຊີບ, </w:t>
      </w:r>
      <w:r w:rsidR="00E83E9A">
        <w:rPr>
          <w:rFonts w:hint="cs"/>
          <w:sz w:val="24"/>
          <w:szCs w:val="24"/>
          <w:cs/>
          <w:lang w:bidi="lo-LA"/>
        </w:rPr>
        <w:t>ກົມພັດທະນາຊົນນະບົດ ແລະ ສະຫະກອນ</w:t>
      </w:r>
      <w:r w:rsidR="00AF4D9F">
        <w:rPr>
          <w:rFonts w:hint="cs"/>
          <w:sz w:val="24"/>
          <w:szCs w:val="24"/>
          <w:cs/>
          <w:lang w:bidi="lo-LA"/>
        </w:rPr>
        <w:t>, ກະຊວງກະສິກໍາ ແລະ ປ່າໄມ້ ແລະ 5 ທີມງານນັກຄົ້ນຄວ້າຈາກ: ສະຖາບັນຄົ້ນຄວ້າ</w:t>
      </w:r>
      <w:r w:rsidR="00696DBA">
        <w:rPr>
          <w:rFonts w:hint="cs"/>
          <w:sz w:val="24"/>
          <w:szCs w:val="24"/>
          <w:cs/>
          <w:lang w:bidi="lo-LA"/>
        </w:rPr>
        <w:t>ກະສິກໍາ ແລະ ປ່າໄມ້ແຫ່ງຊາດ, ມະຫາວິທະຍາໄລແຫ່ງຊາດ, ສະຖາບັນຄົ້ນຄວ້າເສດຖະກິດແຫ່ງຊາດ, ກົມພັດທະນາຊົນນະບົດ ແລະ ສະຫະກອນ</w:t>
      </w:r>
      <w:r w:rsidR="005D3AD6">
        <w:rPr>
          <w:rFonts w:hint="cs"/>
          <w:sz w:val="24"/>
          <w:szCs w:val="24"/>
          <w:cs/>
          <w:lang w:bidi="lo-LA"/>
        </w:rPr>
        <w:t xml:space="preserve"> ເຂົ້າຮ່ວມທັງໝົດ 56 </w:t>
      </w:r>
      <w:r w:rsidR="00696DBA">
        <w:rPr>
          <w:rFonts w:hint="cs"/>
          <w:sz w:val="24"/>
          <w:szCs w:val="24"/>
          <w:cs/>
          <w:lang w:bidi="lo-LA"/>
        </w:rPr>
        <w:t>ທ່ານ, ຍິງ</w:t>
      </w:r>
      <w:r w:rsidR="005D3AD6">
        <w:rPr>
          <w:rFonts w:hint="cs"/>
          <w:sz w:val="24"/>
          <w:szCs w:val="24"/>
          <w:cs/>
          <w:lang w:bidi="lo-LA"/>
        </w:rPr>
        <w:t xml:space="preserve"> 15 </w:t>
      </w:r>
      <w:r w:rsidR="00696DBA">
        <w:rPr>
          <w:rFonts w:hint="cs"/>
          <w:sz w:val="24"/>
          <w:szCs w:val="24"/>
          <w:cs/>
          <w:lang w:bidi="lo-LA"/>
        </w:rPr>
        <w:t>ທ່ານ.</w:t>
      </w:r>
    </w:p>
    <w:p w:rsidR="00696DBA" w:rsidRDefault="00696DBA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ຈຸດປະສົງຂອງກອງ</w:t>
      </w:r>
      <w:r w:rsidR="005D3AD6">
        <w:rPr>
          <w:rFonts w:hint="cs"/>
          <w:sz w:val="24"/>
          <w:szCs w:val="24"/>
          <w:cs/>
          <w:lang w:bidi="lo-LA"/>
        </w:rPr>
        <w:t>ປະຊຸມແມ່ນເພື່ອລະດົມຄວາມຄິດເຫັນຂອງບັນດານັກຄົ້ນຄວ້າໃສ່ຂອບຫົວບົດຄົ້ນຄວ້າການພັດທະນາສະຫະກອນໃນເຂດຊົນນະບົດ ແລະ ນະໂຍບາຍສະໜັບສະໜູນຂອງ ສປປ ລາວ</w:t>
      </w:r>
      <w:r w:rsidR="00D801ED">
        <w:rPr>
          <w:rFonts w:hint="cs"/>
          <w:sz w:val="24"/>
          <w:szCs w:val="24"/>
          <w:cs/>
          <w:lang w:bidi="lo-LA"/>
        </w:rPr>
        <w:t>. ການສຶກສາຄົ້ນຄວ້າຈະໄດ້ລົງເລິກເຖິງສິ່ງປະສົບຜົນສໍາເລັດ, ຂໍ້ຫຍຸ້ງຍາກ ແລະ ສິ່ງທ້າທາຍ ໃນການຈັດຕັ້ງປະຕິບັດໃນໄລຍະຜ່ານມາຈົນເຖິງປະຈຸບັນ ຊຶ່ງການສຶກສາຄົ້ນຄວ້າຈະໄດ້ແບ່ງອອກເປັນ 2 ດ້ານຄື:</w:t>
      </w:r>
    </w:p>
    <w:p w:rsidR="00D801ED" w:rsidRDefault="00D801ED" w:rsidP="00D801ED">
      <w:pPr>
        <w:pStyle w:val="ListParagraph"/>
        <w:numPr>
          <w:ilvl w:val="0"/>
          <w:numId w:val="1"/>
        </w:numPr>
        <w:rPr>
          <w:rFonts w:cs="Phetsarath OT" w:hint="cs"/>
          <w:sz w:val="24"/>
          <w:szCs w:val="24"/>
          <w:lang w:bidi="lo-LA"/>
        </w:rPr>
      </w:pPr>
      <w:r w:rsidRPr="00D801ED">
        <w:rPr>
          <w:rFonts w:cs="Phetsarath OT"/>
          <w:sz w:val="24"/>
          <w:szCs w:val="24"/>
          <w:cs/>
          <w:lang w:bidi="lo-LA"/>
        </w:rPr>
        <w:t>ດ້ານພຶດຕິກໍາຕົວຈິງ</w:t>
      </w:r>
      <w:r>
        <w:rPr>
          <w:rFonts w:cs="Phetsarath OT" w:hint="cs"/>
          <w:sz w:val="24"/>
          <w:szCs w:val="24"/>
          <w:cs/>
          <w:lang w:bidi="lo-LA"/>
        </w:rPr>
        <w:t>ໃນການຈັດຕັ້ງ ແລະ ການເຄື່ອນໄຫວຂອງກຸ່ມສະຫະກອນ ແລະ ຂະແໜງການທີ່ກ່ຽວຂ້ອງທີ່ໃຫ້ການສະໜັບສະໜູນ;</w:t>
      </w:r>
    </w:p>
    <w:p w:rsidR="00D801ED" w:rsidRDefault="00D801ED" w:rsidP="00D801ED">
      <w:pPr>
        <w:pStyle w:val="ListParagraph"/>
        <w:numPr>
          <w:ilvl w:val="0"/>
          <w:numId w:val="1"/>
        </w:numPr>
        <w:rPr>
          <w:rFonts w:cs="Phetsarath OT" w:hint="cs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ບັນດານິຕິກໍາ ແລະ ນະໂຍບາຍສະໜັບສະໜູນ ໂດຍລັດຖະບານ ສປປ ລາວ ລວມເຖິງການຖອດຖອນບົດຮຽນ ແລະ ປະສົບການທີ່ກ່ຽວຂ້ອງຂອງປະເທດລຸ່ມແມ່ນໍ້າຂອງ</w:t>
      </w:r>
    </w:p>
    <w:p w:rsidR="00D801ED" w:rsidRDefault="00D801ED" w:rsidP="00D801ED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ໃນນັ້ນ ປະກອບມີ 3 ທີມແມ່ນ</w:t>
      </w:r>
      <w:r w:rsidR="009D77A4">
        <w:rPr>
          <w:rFonts w:hint="cs"/>
          <w:sz w:val="24"/>
          <w:szCs w:val="24"/>
          <w:cs/>
          <w:lang w:bidi="lo-LA"/>
        </w:rPr>
        <w:t>ຈະ</w:t>
      </w:r>
      <w:r>
        <w:rPr>
          <w:rFonts w:hint="cs"/>
          <w:sz w:val="24"/>
          <w:szCs w:val="24"/>
          <w:cs/>
          <w:lang w:bidi="lo-LA"/>
        </w:rPr>
        <w:t>ລົງເ</w:t>
      </w:r>
      <w:r w:rsidR="009D77A4">
        <w:rPr>
          <w:rFonts w:hint="cs"/>
          <w:sz w:val="24"/>
          <w:szCs w:val="24"/>
          <w:cs/>
          <w:lang w:bidi="lo-LA"/>
        </w:rPr>
        <w:t>ລິ</w:t>
      </w:r>
      <w:r>
        <w:rPr>
          <w:rFonts w:hint="cs"/>
          <w:sz w:val="24"/>
          <w:szCs w:val="24"/>
          <w:cs/>
          <w:lang w:bidi="lo-LA"/>
        </w:rPr>
        <w:t>ກ</w:t>
      </w:r>
      <w:r w:rsidR="009D77A4">
        <w:rPr>
          <w:rFonts w:hint="cs"/>
          <w:sz w:val="24"/>
          <w:szCs w:val="24"/>
          <w:cs/>
          <w:lang w:bidi="lo-LA"/>
        </w:rPr>
        <w:t>ດ້ານພຶດຕິກໍາຕົວຈິງໃນການຈັດຕັ້ງ ແລະ ເຄື່ອນໄຫວຂອງກຸ່ມສະຫະກອນ ແລະ ຂະແໜງການທີ່ກ່ຽວຂ້ອງທີ່ໃຫ້ການສະໜັບສະໜູນ ໂດຍແບ່ງຄວາມຮັບຜິດຊອບເປັນ 1 ພາກ</w:t>
      </w:r>
      <w:r w:rsidR="009D77A4">
        <w:rPr>
          <w:sz w:val="24"/>
          <w:szCs w:val="24"/>
          <w:lang w:bidi="lo-LA"/>
        </w:rPr>
        <w:t>\</w:t>
      </w:r>
      <w:r w:rsidR="009D77A4">
        <w:rPr>
          <w:rFonts w:hint="cs"/>
          <w:sz w:val="24"/>
          <w:szCs w:val="24"/>
          <w:cs/>
          <w:lang w:bidi="lo-LA"/>
        </w:rPr>
        <w:t>ທີມງານ (ແຂວງພາກເໜືອ, ພາກກາງ ແລະ ພາກໃຕ້);</w:t>
      </w:r>
    </w:p>
    <w:p w:rsidR="009D77A4" w:rsidRDefault="009D77A4" w:rsidP="00D801ED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ສ່ວນອີກ 2 ທີມງານ ຈະໄດ້ລົງເລີກດ້ານບັນດານິຕິກໍາ ແລະ ນະໂຍບາຍສະໜັບສະໜູນ ໂດຍລັດຖະບານ ສປປ ລາວ </w:t>
      </w:r>
      <w:r>
        <w:rPr>
          <w:rFonts w:hint="cs"/>
          <w:sz w:val="24"/>
          <w:szCs w:val="24"/>
          <w:cs/>
          <w:lang w:bidi="lo-LA"/>
        </w:rPr>
        <w:t>ລວມເຖິງການຖອດຖອນບົດຮຽນ ແລະ ປະສົບການທີ່ກ່ຽວຂ້ອງຂອງປະເທດລຸ່ມແມ່ນໍ້າຂອງ</w:t>
      </w:r>
      <w:r>
        <w:rPr>
          <w:rFonts w:hint="cs"/>
          <w:sz w:val="24"/>
          <w:szCs w:val="24"/>
          <w:cs/>
          <w:lang w:bidi="lo-LA"/>
        </w:rPr>
        <w:t>, ສັງລວມຜົນໄດ້ຮັບຂອງ</w:t>
      </w:r>
      <w:r>
        <w:rPr>
          <w:rFonts w:hint="cs"/>
          <w:sz w:val="24"/>
          <w:szCs w:val="24"/>
          <w:cs/>
          <w:lang w:bidi="lo-LA"/>
        </w:rPr>
        <w:lastRenderedPageBreak/>
        <w:t>ບັນດາທີມນັກຄົ້ນຄວ້າ ເພື່ອເປັນຜົນໄດ້ຮັບຂອງໂຄງການຄົ້ນຄວ້າ ແລະ ລາຍງານຕໍ່ລັດຖະບານ ສປປ ລາວ ແລະ ປະເທດຜູ້ໃຫ້ທຶນສະໜັບສະໜູນ.</w:t>
      </w:r>
    </w:p>
    <w:p w:rsidR="009D77A4" w:rsidRDefault="00A80F7E" w:rsidP="00D801ED">
      <w:pPr>
        <w:rPr>
          <w:rFonts w:hint="cs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ຄະນະປະທານໄດ້ກ່າວ່າ: </w:t>
      </w:r>
      <w:r w:rsidR="00E854AD">
        <w:rPr>
          <w:sz w:val="24"/>
          <w:szCs w:val="24"/>
        </w:rPr>
        <w:t>“</w:t>
      </w:r>
      <w:r>
        <w:rPr>
          <w:rFonts w:hint="cs"/>
          <w:sz w:val="24"/>
          <w:szCs w:val="24"/>
          <w:cs/>
          <w:lang w:bidi="lo-LA"/>
        </w:rPr>
        <w:t>ຄືດັ່ງຮູ້ນໍາກັນແລ້ວວ່າ ພັກ ແລະ ລັດຖະບານໄດ້ເຫັນຄວາມສໍາຄັນ ຕໍ່ການຈັດຕັ້ງກໍາລັງການຜະລິດຂອງຊາວກະສິກອນ ຫັນປ່ຽນຈາກແບບພໍໃຜພໍລາວມາເປັນກຸ່ມການຜະລິດ ແລະ ກ້າວເປັນສະຫະກອນ ແນໃສ່ເຮັດໃຫ້ການສົ່ງເສີມການຜະລິດເປັນສິນຄ້າເປັນຂະບວນເຂັ້ມແຂງ ແລະ ຍືນຍົງ ພາຍໃນປະເທດ. ໃນຄັ້ງນີ້, ມີຕາງໜ້າບັນດານັກຄົ້ນຄວ້າທີ່ມີປະສົບການຈາກຫຼາຍພາກສ່ວນພາຍໃນປະເທດ ທີ່ໄດ້ມີເປົ້າໝາຍຄົ້ນຄວ້າຮ່ວມກັນກ່ຽວກັບການພັດທະນາສະຫະກອນ ແລະ ນະໂຍບາຍສະໜັບສະໜູນຕ່າງໆ ເພື່ອໃຫ້ເຫັນບັນຫາ</w:t>
      </w:r>
      <w:r w:rsidR="007A056F">
        <w:rPr>
          <w:rFonts w:hint="cs"/>
          <w:sz w:val="24"/>
          <w:szCs w:val="24"/>
          <w:cs/>
          <w:lang w:bidi="lo-LA"/>
        </w:rPr>
        <w:t>ຄວາມເປັນຈິງດ້ານຕ່າງໆ ໂດຍສະເພາະສິ່ງທ້າທາຍ, ດ້ານຕັ້ງໜ້າ, ຈຸດດີ ຈຸດອ່ອນ ແລະ ຂໍ້ຄົງຄ້າງ ເພື່ອຫາວິທີທາງແກ້ໄຂຖືກຕ້ອງ ໃນການພັດທະນາສະຫະກອນຂອງ ສປປ ລາວ ໃຫ້ສາມາດເທົ່າທຽມ ແລະ ເຊື່ອມໂຍງສາກົນ ແລະ ພາກພື້ນໄດ້</w:t>
      </w:r>
      <w:r w:rsidR="00E854AD">
        <w:rPr>
          <w:sz w:val="24"/>
          <w:szCs w:val="24"/>
          <w:lang w:bidi="lo-LA"/>
        </w:rPr>
        <w:t>”</w:t>
      </w:r>
      <w:r w:rsidR="007A056F">
        <w:rPr>
          <w:rFonts w:hint="cs"/>
          <w:sz w:val="24"/>
          <w:szCs w:val="24"/>
          <w:cs/>
          <w:lang w:bidi="lo-LA"/>
        </w:rPr>
        <w:t>.</w:t>
      </w:r>
    </w:p>
    <w:p w:rsidR="009D77A4" w:rsidRPr="009D77A4" w:rsidRDefault="009D77A4" w:rsidP="00D801ED">
      <w:pPr>
        <w:rPr>
          <w:rFonts w:hint="cs"/>
          <w:sz w:val="24"/>
          <w:szCs w:val="24"/>
          <w:cs/>
          <w:lang w:bidi="lo-LA"/>
        </w:rPr>
      </w:pPr>
    </w:p>
    <w:p w:rsidR="00AF4D9F" w:rsidRPr="00E731D0" w:rsidRDefault="00AF4D9F">
      <w:pPr>
        <w:rPr>
          <w:rFonts w:hint="cs"/>
          <w:sz w:val="24"/>
          <w:szCs w:val="24"/>
          <w:cs/>
          <w:lang w:bidi="lo-LA"/>
        </w:rPr>
      </w:pPr>
    </w:p>
    <w:sectPr w:rsidR="00AF4D9F" w:rsidRPr="00E7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05A3"/>
    <w:multiLevelType w:val="hybridMultilevel"/>
    <w:tmpl w:val="F51A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F"/>
    <w:rsid w:val="00176DCE"/>
    <w:rsid w:val="003F4BDF"/>
    <w:rsid w:val="005D3AD6"/>
    <w:rsid w:val="00696DBA"/>
    <w:rsid w:val="007A056F"/>
    <w:rsid w:val="00985344"/>
    <w:rsid w:val="009D77A4"/>
    <w:rsid w:val="00A80F7E"/>
    <w:rsid w:val="00AF4D9F"/>
    <w:rsid w:val="00D801ED"/>
    <w:rsid w:val="00E731D0"/>
    <w:rsid w:val="00E83E9A"/>
    <w:rsid w:val="00E854AD"/>
    <w:rsid w:val="00E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ED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E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2020-05-12T08:21:00Z</dcterms:created>
  <dcterms:modified xsi:type="dcterms:W3CDTF">2020-05-12T09:48:00Z</dcterms:modified>
</cp:coreProperties>
</file>