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75F" w:rsidRDefault="0047675F" w:rsidP="003747FD">
      <w:pPr>
        <w:spacing w:line="240" w:lineRule="auto"/>
        <w:ind w:firstLine="480"/>
        <w:jc w:val="center"/>
        <w:rPr>
          <w:rFonts w:ascii="Times New Roman" w:hAnsi="Times New Roman" w:cs="Times New Roman"/>
          <w:b/>
          <w:bCs/>
          <w:color w:val="000000" w:themeColor="text1"/>
          <w:lang w:bidi="ar"/>
        </w:rPr>
      </w:pPr>
      <w:r w:rsidRPr="0047675F">
        <w:rPr>
          <w:rFonts w:ascii="Times New Roman" w:hAnsi="Times New Roman" w:cs="Times New Roman"/>
          <w:b/>
          <w:bCs/>
          <w:color w:val="000000" w:themeColor="text1"/>
          <w:lang w:bidi="ar"/>
        </w:rPr>
        <w:t>Online Meeting between Chinese Team and Poverty Reduction Fund</w:t>
      </w:r>
    </w:p>
    <w:p w:rsidR="0047675F" w:rsidRPr="003747FD" w:rsidRDefault="0047675F" w:rsidP="0047675F">
      <w:pPr>
        <w:spacing w:line="240" w:lineRule="auto"/>
        <w:ind w:firstLine="480"/>
        <w:jc w:val="both"/>
        <w:rPr>
          <w:rFonts w:ascii="Times New Roman" w:hAnsi="Times New Roman" w:cs="Times New Roman"/>
          <w:b/>
          <w:bCs/>
          <w:i/>
          <w:iCs/>
          <w:color w:val="000000" w:themeColor="text1"/>
          <w:lang w:bidi="ar"/>
        </w:rPr>
      </w:pPr>
      <w:r>
        <w:rPr>
          <w:rFonts w:ascii="Times New Roman" w:hAnsi="Times New Roman" w:cs="Times New Roman"/>
          <w:b/>
          <w:bCs/>
          <w:color w:val="000000" w:themeColor="text1"/>
          <w:lang w:bidi="ar"/>
        </w:rPr>
        <w:t>Topic</w:t>
      </w:r>
      <w:r w:rsidRPr="0047675F">
        <w:rPr>
          <w:rFonts w:ascii="Times New Roman" w:hAnsi="Times New Roman" w:cs="Times New Roman"/>
          <w:b/>
          <w:bCs/>
          <w:color w:val="000000" w:themeColor="text1"/>
          <w:lang w:bidi="ar"/>
        </w:rPr>
        <w:t xml:space="preserve">: </w:t>
      </w:r>
      <w:r w:rsidRPr="003747FD">
        <w:rPr>
          <w:rFonts w:ascii="Times New Roman" w:hAnsi="Times New Roman" w:cs="Times New Roman"/>
          <w:b/>
          <w:bCs/>
          <w:i/>
          <w:iCs/>
          <w:color w:val="000000" w:themeColor="text1"/>
          <w:lang w:bidi="ar"/>
        </w:rPr>
        <w:t xml:space="preserve">Research on the Mutual Reference of China’s Poverty Reduction experiences under </w:t>
      </w:r>
      <w:proofErr w:type="spellStart"/>
      <w:r w:rsidRPr="003747FD">
        <w:rPr>
          <w:rFonts w:ascii="Times New Roman" w:hAnsi="Times New Roman" w:cs="Times New Roman"/>
          <w:b/>
          <w:bCs/>
          <w:i/>
          <w:iCs/>
          <w:color w:val="000000" w:themeColor="text1"/>
          <w:lang w:bidi="ar"/>
        </w:rPr>
        <w:t>Lancang</w:t>
      </w:r>
      <w:proofErr w:type="spellEnd"/>
      <w:r w:rsidRPr="003747FD">
        <w:rPr>
          <w:rFonts w:ascii="Times New Roman" w:hAnsi="Times New Roman" w:cs="Times New Roman"/>
          <w:b/>
          <w:bCs/>
          <w:i/>
          <w:iCs/>
          <w:color w:val="000000" w:themeColor="text1"/>
          <w:lang w:bidi="ar"/>
        </w:rPr>
        <w:t>-Mekong Cooperation Frame -Theory and practice of CDD projects in China</w:t>
      </w:r>
    </w:p>
    <w:p w:rsidR="00875A28" w:rsidRDefault="0047675F" w:rsidP="003747FD">
      <w:pPr>
        <w:spacing w:after="0" w:line="276" w:lineRule="auto"/>
        <w:ind w:firstLine="480"/>
        <w:jc w:val="both"/>
        <w:rPr>
          <w:rFonts w:ascii="Times New Roman" w:hAnsi="Times New Roman" w:cs="Times New Roman"/>
          <w:color w:val="000000"/>
          <w:lang w:bidi="lo-LA"/>
        </w:rPr>
      </w:pPr>
      <w:r>
        <w:rPr>
          <w:rFonts w:ascii="Times New Roman" w:hAnsi="Times New Roman" w:cs="Times New Roman"/>
          <w:color w:val="000000" w:themeColor="text1"/>
          <w:lang w:bidi="ar"/>
        </w:rPr>
        <w:t xml:space="preserve">In beginning of 2020, </w:t>
      </w:r>
      <w:r w:rsidRPr="0047675F">
        <w:rPr>
          <w:rFonts w:ascii="Times New Roman" w:hAnsi="Times New Roman" w:cs="Times New Roman"/>
          <w:color w:val="000000" w:themeColor="text1"/>
          <w:lang w:bidi="ar"/>
        </w:rPr>
        <w:t xml:space="preserve">Chinese researchers and Poverty Reduction Fund signed a contract to conduct a joint research on the impact of Community Driven Development (CDD) on rural development of China, </w:t>
      </w:r>
      <w:r>
        <w:rPr>
          <w:rFonts w:ascii="Times New Roman" w:hAnsi="Times New Roman" w:cs="Times New Roman"/>
          <w:color w:val="000000" w:themeColor="text1"/>
          <w:lang w:bidi="ar"/>
        </w:rPr>
        <w:t>aiming to</w:t>
      </w:r>
      <w:r w:rsidRPr="0047675F">
        <w:rPr>
          <w:rFonts w:ascii="Times New Roman" w:hAnsi="Times New Roman" w:cs="Times New Roman"/>
        </w:rPr>
        <w:t xml:space="preserve"> exchange and share policies and best practices on </w:t>
      </w:r>
      <w:r>
        <w:rPr>
          <w:rFonts w:ascii="Times New Roman" w:hAnsi="Times New Roman" w:cs="Times New Roman"/>
        </w:rPr>
        <w:t>CDD</w:t>
      </w:r>
      <w:r w:rsidRPr="0047675F">
        <w:rPr>
          <w:rFonts w:ascii="Times New Roman" w:hAnsi="Times New Roman" w:cs="Times New Roman"/>
        </w:rPr>
        <w:t xml:space="preserve"> among </w:t>
      </w:r>
      <w:proofErr w:type="spellStart"/>
      <w:r w:rsidRPr="0047675F">
        <w:rPr>
          <w:rFonts w:ascii="Times New Roman" w:hAnsi="Times New Roman" w:cs="Times New Roman"/>
        </w:rPr>
        <w:t>L</w:t>
      </w:r>
      <w:r>
        <w:rPr>
          <w:rFonts w:ascii="Times New Roman" w:hAnsi="Times New Roman" w:cs="Times New Roman"/>
        </w:rPr>
        <w:t>ancang</w:t>
      </w:r>
      <w:proofErr w:type="spellEnd"/>
      <w:r>
        <w:rPr>
          <w:rFonts w:ascii="Times New Roman" w:hAnsi="Times New Roman" w:cs="Times New Roman"/>
        </w:rPr>
        <w:t xml:space="preserve"> </w:t>
      </w:r>
      <w:r w:rsidRPr="0047675F">
        <w:rPr>
          <w:rFonts w:ascii="Times New Roman" w:hAnsi="Times New Roman" w:cs="Times New Roman"/>
        </w:rPr>
        <w:t>M</w:t>
      </w:r>
      <w:r>
        <w:rPr>
          <w:rFonts w:ascii="Times New Roman" w:hAnsi="Times New Roman" w:cs="Times New Roman"/>
        </w:rPr>
        <w:t xml:space="preserve">ekong </w:t>
      </w:r>
      <w:r w:rsidRPr="0047675F">
        <w:rPr>
          <w:rFonts w:ascii="Times New Roman" w:hAnsi="Times New Roman" w:cs="Times New Roman"/>
        </w:rPr>
        <w:t>C</w:t>
      </w:r>
      <w:r>
        <w:rPr>
          <w:rFonts w:ascii="Times New Roman" w:hAnsi="Times New Roman" w:cs="Times New Roman"/>
        </w:rPr>
        <w:t xml:space="preserve">ooperation </w:t>
      </w:r>
      <w:r w:rsidRPr="0047675F">
        <w:rPr>
          <w:rFonts w:ascii="Times New Roman" w:hAnsi="Times New Roman" w:cs="Times New Roman"/>
        </w:rPr>
        <w:t>countries</w:t>
      </w:r>
      <w:r>
        <w:rPr>
          <w:rFonts w:ascii="Times New Roman" w:hAnsi="Times New Roman" w:cs="Times New Roman"/>
        </w:rPr>
        <w:t xml:space="preserve"> (LMCs). </w:t>
      </w:r>
      <w:r>
        <w:rPr>
          <w:rFonts w:ascii="Times New Roman" w:hAnsi="Times New Roman" w:cs="DokChampa"/>
          <w:color w:val="000000"/>
          <w:lang w:bidi="lo-LA"/>
        </w:rPr>
        <w:t>O</w:t>
      </w:r>
      <w:r>
        <w:rPr>
          <w:rFonts w:ascii="Times New Roman" w:hAnsi="Times New Roman" w:cs="DokChampa"/>
          <w:color w:val="000000"/>
          <w:lang w:bidi="lo-LA"/>
        </w:rPr>
        <w:t xml:space="preserve">n 24 July 2020, </w:t>
      </w:r>
      <w:r w:rsidR="00565A63">
        <w:rPr>
          <w:rFonts w:ascii="Times New Roman" w:hAnsi="Times New Roman" w:cs="DokChampa"/>
          <w:color w:val="000000"/>
          <w:lang w:bidi="lo-LA"/>
        </w:rPr>
        <w:t xml:space="preserve">the meeting was organized </w:t>
      </w:r>
      <w:r>
        <w:rPr>
          <w:rFonts w:ascii="Times New Roman" w:hAnsi="Times New Roman" w:cs="DokChampa"/>
          <w:color w:val="000000"/>
          <w:lang w:bidi="lo-LA"/>
        </w:rPr>
        <w:t>through skype application</w:t>
      </w:r>
      <w:r w:rsidR="00875A28">
        <w:rPr>
          <w:rFonts w:ascii="Times New Roman" w:hAnsi="Times New Roman" w:cs="DokChampa"/>
          <w:color w:val="000000"/>
          <w:lang w:bidi="lo-LA"/>
        </w:rPr>
        <w:t xml:space="preserve"> at PRF Office</w:t>
      </w:r>
      <w:r w:rsidR="00A61C03">
        <w:rPr>
          <w:rFonts w:ascii="Times New Roman" w:hAnsi="Times New Roman" w:cs="DokChampa"/>
          <w:color w:val="000000"/>
          <w:lang w:bidi="lo-LA"/>
        </w:rPr>
        <w:t>, w</w:t>
      </w:r>
      <w:bookmarkStart w:id="0" w:name="_GoBack"/>
      <w:bookmarkEnd w:id="0"/>
      <w:r>
        <w:rPr>
          <w:rFonts w:ascii="Times New Roman" w:hAnsi="Times New Roman" w:cs="Times New Roman"/>
          <w:color w:val="000000"/>
          <w:lang w:bidi="lo-LA"/>
        </w:rPr>
        <w:t xml:space="preserve">ith a total of 20 participants (7 women), </w:t>
      </w:r>
      <w:r w:rsidR="00875A28">
        <w:rPr>
          <w:rFonts w:ascii="Times New Roman" w:hAnsi="Times New Roman" w:cs="Times New Roman"/>
          <w:color w:val="000000"/>
          <w:lang w:bidi="lo-LA"/>
        </w:rPr>
        <w:t>through online</w:t>
      </w:r>
      <w:r>
        <w:rPr>
          <w:rFonts w:ascii="Times New Roman" w:hAnsi="Times New Roman" w:cs="Times New Roman"/>
          <w:color w:val="000000"/>
          <w:lang w:bidi="lo-LA"/>
        </w:rPr>
        <w:t xml:space="preserve"> application.</w:t>
      </w:r>
      <w:r w:rsidR="00875A28" w:rsidRPr="00875A28">
        <w:rPr>
          <w:rFonts w:ascii="Times New Roman" w:hAnsi="Times New Roman" w:cs="Times New Roman"/>
        </w:rPr>
        <w:t xml:space="preserve"> </w:t>
      </w:r>
      <w:r w:rsidR="00875A28" w:rsidRPr="004730EF">
        <w:rPr>
          <w:rFonts w:ascii="Times New Roman" w:hAnsi="Times New Roman" w:cs="Times New Roman"/>
        </w:rPr>
        <w:t xml:space="preserve">The research outcomes of Chinese team included good academic profundity, innovative viewpoint, reasonable structure and consecution, as well as various techniques of expression. </w:t>
      </w:r>
      <w:r w:rsidR="00875A28" w:rsidRPr="004730EF">
        <w:rPr>
          <w:rFonts w:ascii="Times New Roman" w:eastAsia="Phetsarath OT" w:hAnsi="Times New Roman" w:cs="Times New Roman"/>
          <w:lang w:bidi="lo-LA"/>
        </w:rPr>
        <w:t>The</w:t>
      </w:r>
      <w:r w:rsidR="00875A28" w:rsidRPr="004730EF">
        <w:rPr>
          <w:rFonts w:ascii="Times New Roman" w:hAnsi="Times New Roman" w:cs="Times New Roman"/>
          <w:color w:val="000000"/>
          <w:lang w:bidi="lo-LA"/>
        </w:rPr>
        <w:t xml:space="preserve"> presentation had shown progressive results through different factors of rural development.</w:t>
      </w:r>
    </w:p>
    <w:p w:rsidR="00206E63" w:rsidRPr="00875A28" w:rsidRDefault="003747FD" w:rsidP="003747FD">
      <w:pPr>
        <w:spacing w:after="0" w:line="240" w:lineRule="auto"/>
        <w:ind w:firstLine="480"/>
        <w:jc w:val="both"/>
        <w:rPr>
          <w:rFonts w:ascii="Times New Roman" w:hAnsi="Times New Roman" w:cs="Times New Roman"/>
        </w:rPr>
      </w:pPr>
      <w:r>
        <w:rPr>
          <w:rFonts w:ascii="Times New Roman" w:hAnsi="Times New Roman" w:cs="Times New Roman"/>
          <w:color w:val="000000"/>
          <w:lang w:bidi="lo-LA"/>
        </w:rPr>
        <w:t>Dr.</w:t>
      </w:r>
      <w:r>
        <w:rPr>
          <w:rFonts w:ascii="Times New Roman" w:hAnsi="Times New Roman" w:cs="Times New Roman"/>
          <w:color w:val="000000"/>
          <w:lang w:bidi="lo-LA"/>
        </w:rPr>
        <w:t xml:space="preserve"> </w:t>
      </w:r>
      <w:proofErr w:type="spellStart"/>
      <w:r>
        <w:rPr>
          <w:rFonts w:ascii="Times New Roman" w:hAnsi="Times New Roman" w:cs="Times New Roman"/>
          <w:color w:val="000000"/>
          <w:lang w:bidi="lo-LA"/>
        </w:rPr>
        <w:t>W</w:t>
      </w:r>
      <w:r>
        <w:rPr>
          <w:rFonts w:ascii="Times New Roman" w:hAnsi="Times New Roman" w:cs="Times New Roman"/>
          <w:color w:val="000000"/>
          <w:lang w:bidi="lo-LA"/>
        </w:rPr>
        <w:t>enyan</w:t>
      </w:r>
      <w:proofErr w:type="spellEnd"/>
      <w:r>
        <w:rPr>
          <w:rFonts w:ascii="Times New Roman" w:hAnsi="Times New Roman" w:cs="Times New Roman"/>
          <w:color w:val="000000"/>
          <w:lang w:bidi="lo-LA"/>
        </w:rPr>
        <w:t xml:space="preserve"> Lei, team leader of China, stated</w:t>
      </w:r>
      <w:r w:rsidR="00875A28">
        <w:rPr>
          <w:rFonts w:ascii="Times New Roman" w:hAnsi="Times New Roman" w:cs="Times New Roman"/>
          <w:color w:val="000000"/>
          <w:lang w:bidi="lo-LA"/>
        </w:rPr>
        <w:t xml:space="preserve"> </w:t>
      </w:r>
      <w:r w:rsidR="00206E63">
        <w:rPr>
          <w:rFonts w:ascii="Times New Roman" w:hAnsi="Times New Roman" w:cs="Times New Roman" w:hint="eastAsia"/>
          <w:color w:val="000000" w:themeColor="text1"/>
        </w:rPr>
        <w:t>that CDD programs in China have achieved good project results in empowering farmers, targeting poverty alleviation needs and poverty targets, improving project sustainability, enhancing the capacity of farmers and communities, and alleviating poverty. Meanwhile, the practice of CDD in China has accumulated valuable experience and lessons for enriching, innovating and improving China's original poverty alleviation mechanism. Drawing on theory of community-led development and its practical experience has certain enlightenment significance for improving China's targeted poverty alleviation work.</w:t>
      </w:r>
    </w:p>
    <w:p w:rsidR="00206E63" w:rsidRDefault="003747FD" w:rsidP="00206E63">
      <w:pPr>
        <w:spacing w:line="240" w:lineRule="auto"/>
        <w:ind w:firstLine="480"/>
        <w:jc w:val="both"/>
        <w:rPr>
          <w:rFonts w:ascii="Times New Roman" w:hAnsi="Times New Roman" w:cs="Times New Roman"/>
          <w:color w:val="000000" w:themeColor="text1"/>
        </w:rPr>
      </w:pPr>
      <w:r>
        <w:rPr>
          <w:rFonts w:ascii="Times New Roman" w:hAnsi="Times New Roman" w:cs="Times New Roman"/>
          <w:color w:val="000000" w:themeColor="text1"/>
        </w:rPr>
        <w:t>On the other hand, the research</w:t>
      </w:r>
      <w:r w:rsidR="00206E63">
        <w:rPr>
          <w:rFonts w:ascii="Times New Roman" w:hAnsi="Times New Roman" w:cs="Times New Roman" w:hint="eastAsia"/>
          <w:color w:val="000000" w:themeColor="text1"/>
        </w:rPr>
        <w:t xml:space="preserve"> argues that China</w:t>
      </w:r>
      <w:r w:rsidR="00206E63">
        <w:rPr>
          <w:rFonts w:ascii="Times New Roman" w:hAnsi="Times New Roman" w:cs="Times New Roman"/>
          <w:color w:val="000000" w:themeColor="text1"/>
        </w:rPr>
        <w:t>’</w:t>
      </w:r>
      <w:r w:rsidR="00206E63">
        <w:rPr>
          <w:rFonts w:ascii="Times New Roman" w:hAnsi="Times New Roman" w:cs="Times New Roman" w:hint="eastAsia"/>
          <w:color w:val="000000" w:themeColor="text1"/>
        </w:rPr>
        <w:t>s experience of poverty reduction is a product of China</w:t>
      </w:r>
      <w:r w:rsidR="00206E63">
        <w:rPr>
          <w:rFonts w:ascii="Times New Roman" w:hAnsi="Times New Roman" w:cs="Times New Roman"/>
          <w:color w:val="000000" w:themeColor="text1"/>
        </w:rPr>
        <w:t>’</w:t>
      </w:r>
      <w:r w:rsidR="00206E63">
        <w:rPr>
          <w:rFonts w:ascii="Times New Roman" w:hAnsi="Times New Roman" w:cs="Times New Roman" w:hint="eastAsia"/>
          <w:color w:val="000000" w:themeColor="text1"/>
        </w:rPr>
        <w:t>s specific historical, political, and economic and social development.</w:t>
      </w:r>
      <w:r w:rsidR="00875A28">
        <w:rPr>
          <w:rFonts w:ascii="Times New Roman" w:hAnsi="Times New Roman" w:cs="Times New Roman"/>
          <w:color w:val="000000" w:themeColor="text1"/>
        </w:rPr>
        <w:t xml:space="preserve"> </w:t>
      </w:r>
      <w:r w:rsidR="00206E63">
        <w:rPr>
          <w:rFonts w:ascii="Times New Roman" w:hAnsi="Times New Roman" w:cs="Times New Roman" w:hint="eastAsia"/>
          <w:color w:val="000000" w:themeColor="text1"/>
        </w:rPr>
        <w:t>The pilot and exploration of CDD project, to a certain extent, has enriched and accumulated China's experience in poverty reduction.</w:t>
      </w:r>
      <w:r w:rsidR="00206E63">
        <w:rPr>
          <w:rFonts w:ascii="Times New Roman" w:hAnsi="Times New Roman" w:cs="Times New Roman"/>
          <w:color w:val="000000" w:themeColor="text1"/>
        </w:rPr>
        <w:t xml:space="preserve"> </w:t>
      </w:r>
      <w:r w:rsidR="00206E63">
        <w:rPr>
          <w:rFonts w:ascii="Times New Roman" w:hAnsi="Times New Roman" w:cs="Times New Roman" w:hint="eastAsia"/>
          <w:color w:val="000000" w:themeColor="text1"/>
        </w:rPr>
        <w:t xml:space="preserve">In the face of targeted poverty alleviation and </w:t>
      </w:r>
      <w:r>
        <w:rPr>
          <w:rFonts w:ascii="Times New Roman" w:hAnsi="Times New Roman" w:cs="Times New Roman"/>
          <w:color w:val="000000" w:themeColor="text1"/>
        </w:rPr>
        <w:t>the</w:t>
      </w:r>
      <w:r>
        <w:rPr>
          <w:rFonts w:ascii="Times New Roman" w:hAnsi="Times New Roman" w:cs="Times New Roman" w:hint="eastAsia"/>
          <w:color w:val="000000" w:themeColor="text1"/>
        </w:rPr>
        <w:t xml:space="preserve"> “</w:t>
      </w:r>
      <w:r w:rsidR="00206E63">
        <w:rPr>
          <w:rFonts w:ascii="Times New Roman" w:hAnsi="Times New Roman" w:cs="Times New Roman" w:hint="eastAsia"/>
          <w:color w:val="000000" w:themeColor="text1"/>
        </w:rPr>
        <w:t xml:space="preserve">"post-poverty </w:t>
      </w:r>
      <w:r>
        <w:rPr>
          <w:rFonts w:ascii="Times New Roman" w:hAnsi="Times New Roman" w:cs="Times New Roman"/>
          <w:color w:val="000000" w:themeColor="text1"/>
        </w:rPr>
        <w:t>reduction</w:t>
      </w:r>
      <w:r>
        <w:rPr>
          <w:rFonts w:ascii="Times New Roman" w:hAnsi="Times New Roman" w:cs="Times New Roman" w:hint="eastAsia"/>
          <w:color w:val="000000" w:themeColor="text1"/>
        </w:rPr>
        <w:t>”</w:t>
      </w:r>
      <w:r>
        <w:rPr>
          <w:rFonts w:ascii="Times New Roman" w:hAnsi="Times New Roman" w:cs="Times New Roman"/>
          <w:color w:val="000000" w:themeColor="text1"/>
        </w:rPr>
        <w:t xml:space="preserve"> period</w:t>
      </w:r>
      <w:r w:rsidR="00206E63">
        <w:rPr>
          <w:rFonts w:ascii="Times New Roman" w:hAnsi="Times New Roman" w:cs="Times New Roman" w:hint="eastAsia"/>
          <w:color w:val="000000" w:themeColor="text1"/>
        </w:rPr>
        <w:t xml:space="preserve"> when China achieves a well-off society in an all-round way after 2020, how to effectively share the substantive connotation of China's development and poverty reduction experience with the international community, rather than simply copying, is the core of the internationalization of China's experience.</w:t>
      </w:r>
    </w:p>
    <w:p w:rsidR="0015315C" w:rsidRDefault="0015315C"/>
    <w:sectPr w:rsidR="00153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okChampa">
    <w:panose1 w:val="020B0604020202020204"/>
    <w:charset w:val="00"/>
    <w:family w:val="swiss"/>
    <w:pitch w:val="variable"/>
    <w:sig w:usb0="83000003" w:usb1="00000000" w:usb2="00000000" w:usb3="00000000" w:csb0="00010001" w:csb1="00000000"/>
  </w:font>
  <w:font w:name="Phetsarath OT">
    <w:panose1 w:val="02000500000000000000"/>
    <w:charset w:val="00"/>
    <w:family w:val="auto"/>
    <w:pitch w:val="variable"/>
    <w:sig w:usb0="A3002AAF" w:usb1="5000204A" w:usb2="00000000"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E2C36"/>
    <w:multiLevelType w:val="hybridMultilevel"/>
    <w:tmpl w:val="403EF0CA"/>
    <w:lvl w:ilvl="0" w:tplc="029A3562">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63"/>
    <w:rsid w:val="00130440"/>
    <w:rsid w:val="0015315C"/>
    <w:rsid w:val="00206E63"/>
    <w:rsid w:val="003747FD"/>
    <w:rsid w:val="0047675F"/>
    <w:rsid w:val="00565A63"/>
    <w:rsid w:val="00875A28"/>
    <w:rsid w:val="00893A06"/>
    <w:rsid w:val="00A61C0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ACA08"/>
  <w15:chartTrackingRefBased/>
  <w15:docId w15:val="{2D4BF330-9D0C-40C4-BF01-3D2AE19D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E63"/>
    <w:rPr>
      <w:rFonts w:eastAsiaTheme="minorEastAsia" w:cs="Angsana New"/>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List Paragraph Table,Citation List,Table of contents numbered,Graphic,List Paragraph1,Bullets,References,Liste 1,Numbered List Paragraph,ReferencesCxSpLast,Numbered Paragraph,Main numbered paragraph,ANNEX"/>
    <w:basedOn w:val="Normal"/>
    <w:link w:val="ListParagraphChar"/>
    <w:uiPriority w:val="34"/>
    <w:qFormat/>
    <w:rsid w:val="0047675F"/>
    <w:pPr>
      <w:ind w:left="720"/>
      <w:contextualSpacing/>
    </w:pPr>
    <w:rPr>
      <w:rFonts w:eastAsiaTheme="minorHAnsi" w:cstheme="minorBidi"/>
      <w:sz w:val="22"/>
      <w:szCs w:val="28"/>
      <w:lang w:eastAsia="en-US"/>
    </w:rPr>
  </w:style>
  <w:style w:type="character" w:customStyle="1" w:styleId="ListParagraphChar">
    <w:name w:val="List Paragraph Char"/>
    <w:aliases w:val="Colorful List - Accent 11 Char,List Paragraph Table Char,Citation List Char,Table of contents numbered Char,Graphic Char,List Paragraph1 Char,Bullets Char,References Char,Liste 1 Char,Numbered List Paragraph Char,ANNEX Char"/>
    <w:basedOn w:val="DefaultParagraphFont"/>
    <w:link w:val="ListParagraph"/>
    <w:uiPriority w:val="34"/>
    <w:locked/>
    <w:rsid w:val="0047675F"/>
  </w:style>
  <w:style w:type="paragraph" w:styleId="BalloonText">
    <w:name w:val="Balloon Text"/>
    <w:basedOn w:val="Normal"/>
    <w:link w:val="BalloonTextChar"/>
    <w:uiPriority w:val="99"/>
    <w:semiHidden/>
    <w:unhideWhenUsed/>
    <w:rsid w:val="00565A63"/>
    <w:pPr>
      <w:spacing w:after="0" w:line="240" w:lineRule="auto"/>
    </w:pPr>
    <w:rPr>
      <w:rFonts w:ascii="Segoe UI" w:hAnsi="Segoe UI"/>
      <w:sz w:val="18"/>
      <w:szCs w:val="22"/>
    </w:rPr>
  </w:style>
  <w:style w:type="character" w:customStyle="1" w:styleId="BalloonTextChar">
    <w:name w:val="Balloon Text Char"/>
    <w:basedOn w:val="DefaultParagraphFont"/>
    <w:link w:val="BalloonText"/>
    <w:uiPriority w:val="99"/>
    <w:semiHidden/>
    <w:rsid w:val="00565A63"/>
    <w:rPr>
      <w:rFonts w:ascii="Segoe UI" w:eastAsiaTheme="minorEastAsia" w:hAnsi="Segoe UI" w:cs="Angsana New"/>
      <w:sz w:val="18"/>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6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2020-07-27T04:08:00Z</cp:lastPrinted>
  <dcterms:created xsi:type="dcterms:W3CDTF">2020-07-27T03:16:00Z</dcterms:created>
  <dcterms:modified xsi:type="dcterms:W3CDTF">2020-07-27T04:32:00Z</dcterms:modified>
</cp:coreProperties>
</file>