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EB" w:rsidRDefault="00C32C04" w:rsidP="006945EB">
      <w:pPr>
        <w:spacing w:after="0" w:line="240" w:lineRule="auto"/>
        <w:jc w:val="center"/>
        <w:rPr>
          <w:lang w:bidi="lo-LA"/>
        </w:rPr>
      </w:pPr>
      <w:r>
        <w:rPr>
          <w:rFonts w:hint="cs"/>
          <w:cs/>
          <w:lang w:bidi="lo-LA"/>
        </w:rPr>
        <w:t xml:space="preserve">ກອງປະຊຸມສະຫຼຸບວຽກເດືອນ 9-11/2020 ແລະ ວາງແຜນວຽກເດືອນ 12, </w:t>
      </w:r>
    </w:p>
    <w:p w:rsidR="00AB5C83" w:rsidRDefault="00C32C04" w:rsidP="006945EB">
      <w:pPr>
        <w:spacing w:after="0" w:line="240" w:lineRule="auto"/>
        <w:jc w:val="center"/>
        <w:rPr>
          <w:lang w:bidi="lo-LA"/>
        </w:rPr>
      </w:pPr>
      <w:r>
        <w:rPr>
          <w:rFonts w:hint="cs"/>
          <w:cs/>
          <w:lang w:bidi="lo-LA"/>
        </w:rPr>
        <w:t>ສະເຫຼີມສະຫຼອງວັນຊາດທີ 2 ທັນວາ ຄົບຮອບ 45 ປີ</w:t>
      </w:r>
    </w:p>
    <w:p w:rsidR="006945EB" w:rsidRDefault="006945EB" w:rsidP="006945EB">
      <w:pPr>
        <w:spacing w:after="0" w:line="240" w:lineRule="auto"/>
        <w:jc w:val="center"/>
        <w:rPr>
          <w:lang w:bidi="lo-LA"/>
        </w:rPr>
      </w:pPr>
    </w:p>
    <w:p w:rsidR="00C32C04" w:rsidRDefault="00C32C04" w:rsidP="009C293F">
      <w:pPr>
        <w:ind w:firstLine="720"/>
        <w:rPr>
          <w:b/>
          <w:bCs w:val="0"/>
          <w:lang w:bidi="lo-LA"/>
        </w:rPr>
      </w:pPr>
      <w:r w:rsidRPr="00C32C04">
        <w:rPr>
          <w:rFonts w:hint="cs"/>
          <w:b/>
          <w:bCs w:val="0"/>
          <w:cs/>
          <w:lang w:bidi="lo-LA"/>
        </w:rPr>
        <w:t>ໃນ</w:t>
      </w:r>
      <w:r w:rsidR="009C293F">
        <w:rPr>
          <w:rFonts w:hint="cs"/>
          <w:b/>
          <w:bCs w:val="0"/>
          <w:cs/>
          <w:lang w:bidi="lo-LA"/>
        </w:rPr>
        <w:t>ຕອນບ່າຍຂອງ</w:t>
      </w:r>
      <w:r w:rsidRPr="00C32C04">
        <w:rPr>
          <w:rFonts w:hint="cs"/>
          <w:b/>
          <w:bCs w:val="0"/>
          <w:cs/>
          <w:lang w:bidi="lo-LA"/>
        </w:rPr>
        <w:t>ວັນທີ 27 ພະຈິກ 2020 ຜ່ານມາ</w:t>
      </w:r>
      <w:r>
        <w:rPr>
          <w:rFonts w:hint="cs"/>
          <w:b/>
          <w:bCs w:val="0"/>
          <w:cs/>
          <w:lang w:bidi="lo-LA"/>
        </w:rPr>
        <w:t>, ກອງທຶນຫຼຸດຜ່ອນຄວາມທຸກຍາກ (ທລຍ), ກະຊວງກະສິກໍາ ແລະ ປ່າໄມ້ ໄດ້ຈັດກອງປະຊຸມ</w:t>
      </w:r>
      <w:r w:rsidRPr="00C32C04">
        <w:rPr>
          <w:rFonts w:hint="cs"/>
          <w:b/>
          <w:bCs w:val="0"/>
          <w:cs/>
          <w:lang w:bidi="lo-LA"/>
        </w:rPr>
        <w:t xml:space="preserve"> ສະຫຼຸບວຽກເດືອນ 9</w:t>
      </w:r>
      <w:r>
        <w:rPr>
          <w:rFonts w:hint="cs"/>
          <w:b/>
          <w:bCs w:val="0"/>
          <w:cs/>
          <w:lang w:bidi="lo-LA"/>
        </w:rPr>
        <w:t>-11/2020 ແລະ ວາງແຜນວຽກເດືອນ 12</w:t>
      </w:r>
      <w:r w:rsidR="009C293F">
        <w:rPr>
          <w:rFonts w:hint="cs"/>
          <w:b/>
          <w:bCs w:val="0"/>
          <w:cs/>
          <w:lang w:bidi="lo-LA"/>
        </w:rPr>
        <w:t xml:space="preserve">/2020 </w:t>
      </w:r>
      <w:r>
        <w:rPr>
          <w:rFonts w:hint="cs"/>
          <w:b/>
          <w:bCs w:val="0"/>
          <w:cs/>
          <w:lang w:bidi="lo-LA"/>
        </w:rPr>
        <w:t>ພ້ອມທັງ</w:t>
      </w:r>
      <w:r w:rsidRPr="00C32C04">
        <w:rPr>
          <w:rFonts w:hint="cs"/>
          <w:b/>
          <w:bCs w:val="0"/>
          <w:cs/>
          <w:lang w:bidi="lo-LA"/>
        </w:rPr>
        <w:t>ສະເຫຼີມ</w:t>
      </w:r>
      <w:r w:rsidR="009C293F">
        <w:rPr>
          <w:b/>
          <w:bCs w:val="0"/>
          <w:lang w:bidi="lo-LA"/>
        </w:rPr>
        <w:t xml:space="preserve"> </w:t>
      </w:r>
      <w:r w:rsidRPr="00C32C04">
        <w:rPr>
          <w:rFonts w:hint="cs"/>
          <w:b/>
          <w:bCs w:val="0"/>
          <w:cs/>
          <w:lang w:bidi="lo-LA"/>
        </w:rPr>
        <w:t>ສະ</w:t>
      </w:r>
      <w:r w:rsidR="009C293F">
        <w:rPr>
          <w:b/>
          <w:bCs w:val="0"/>
          <w:lang w:bidi="lo-LA"/>
        </w:rPr>
        <w:t xml:space="preserve"> </w:t>
      </w:r>
      <w:r w:rsidRPr="00C32C04">
        <w:rPr>
          <w:rFonts w:hint="cs"/>
          <w:b/>
          <w:bCs w:val="0"/>
          <w:cs/>
          <w:lang w:bidi="lo-LA"/>
        </w:rPr>
        <w:t>ຫຼອງວັນຊາດທີ 2 ທັນວາ ຄົບຮອບ 45 ປີ</w:t>
      </w:r>
      <w:r>
        <w:rPr>
          <w:rFonts w:hint="cs"/>
          <w:b/>
          <w:bCs w:val="0"/>
          <w:cs/>
          <w:lang w:bidi="lo-LA"/>
        </w:rPr>
        <w:t xml:space="preserve"> ໂດຍການເປັນປະທານຂອງທ່ານ ຈິດ ທະວີໃສ, ຜູ້ອໍານວຍການ ກອງທຶນຫຼຸດ</w:t>
      </w:r>
      <w:r w:rsidR="009C293F">
        <w:rPr>
          <w:b/>
          <w:bCs w:val="0"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ຜ່ອນຄວາມທຸກຍາກ ແລະ ໃຫ້ກຽດເຂົ້າຮ່ວມຂອງຫົວໜ້າກົມ, ຮອງກົມ, ພະນັກງານຫຼັກ</w:t>
      </w:r>
      <w:r w:rsidR="009C293F">
        <w:rPr>
          <w:rFonts w:hint="cs"/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ແຫຼ່ງຈາກກົມນິຕິກໍາ, ກົມພັດທະນາຊົນນະບົດ ແລະ ສະຫະກອນ, ກະຊວງກະສິກໍາ ແລະ</w:t>
      </w:r>
      <w:r w:rsidR="0042438B">
        <w:rPr>
          <w:rFonts w:hint="cs"/>
          <w:b/>
          <w:bCs w:val="0"/>
          <w:cs/>
          <w:lang w:bidi="lo-LA"/>
        </w:rPr>
        <w:t xml:space="preserve"> ປ່າໄມ້, ອະດິດການນໍາ ທລຍ ຕະຫຼອດຮອດ</w:t>
      </w:r>
      <w:r w:rsidR="009C293F">
        <w:rPr>
          <w:b/>
          <w:bCs w:val="0"/>
          <w:lang w:bidi="lo-LA"/>
        </w:rPr>
        <w:t xml:space="preserve"> </w:t>
      </w:r>
      <w:r w:rsidR="0042438B">
        <w:rPr>
          <w:rFonts w:hint="cs"/>
          <w:b/>
          <w:bCs w:val="0"/>
          <w:cs/>
          <w:lang w:bidi="lo-LA"/>
        </w:rPr>
        <w:t>ພະນັກ</w:t>
      </w:r>
      <w:r w:rsidR="009C293F">
        <w:rPr>
          <w:b/>
          <w:bCs w:val="0"/>
          <w:lang w:bidi="lo-LA"/>
        </w:rPr>
        <w:t xml:space="preserve"> </w:t>
      </w:r>
      <w:r w:rsidR="0042438B">
        <w:rPr>
          <w:rFonts w:hint="cs"/>
          <w:b/>
          <w:bCs w:val="0"/>
          <w:cs/>
          <w:lang w:bidi="lo-LA"/>
        </w:rPr>
        <w:t>ງານ ທລຍ ສູນກາງ ແລະ ທ້ອງຖິ່ນຢູ່ 10 ແຂວງ ເຂົ້າຮ່ວມທັງໝົດ 300 ກວ່າຄົນ.</w:t>
      </w:r>
    </w:p>
    <w:p w:rsidR="0042438B" w:rsidRDefault="0042438B" w:rsidP="009C293F">
      <w:pPr>
        <w:ind w:firstLine="720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ກອງປະຊຸມໃນຄັ້ງນີ້ແມ່ນໄດ້ນໍາໃຊ້ຮູບແບບລະບົບອອນລາຍ</w:t>
      </w:r>
      <w:r w:rsidR="009C293F">
        <w:rPr>
          <w:rFonts w:hint="cs"/>
          <w:b/>
          <w:bCs w:val="0"/>
          <w:cs/>
          <w:lang w:bidi="lo-LA"/>
        </w:rPr>
        <w:t>. ຈຸດປະສົງ</w:t>
      </w:r>
      <w:r>
        <w:rPr>
          <w:rFonts w:hint="cs"/>
          <w:b/>
          <w:bCs w:val="0"/>
          <w:cs/>
          <w:lang w:bidi="lo-LA"/>
        </w:rPr>
        <w:t>ແມ່ນເພື່ອເປັນການທົບທວນ</w:t>
      </w:r>
      <w:r w:rsidR="009C293F">
        <w:rPr>
          <w:rFonts w:hint="cs"/>
          <w:b/>
          <w:bCs w:val="0"/>
          <w:cs/>
          <w:lang w:bidi="lo-LA"/>
        </w:rPr>
        <w:t>ຄືນ</w:t>
      </w:r>
      <w:r>
        <w:rPr>
          <w:rFonts w:hint="cs"/>
          <w:b/>
          <w:bCs w:val="0"/>
          <w:cs/>
          <w:lang w:bidi="lo-LA"/>
        </w:rPr>
        <w:t>ບັນ</w:t>
      </w:r>
      <w:r w:rsidR="009C293F">
        <w:rPr>
          <w:rFonts w:hint="cs"/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ດາໜ້າວຽກທີ່ໄດ້ຈັດຕັ້ງປະຕິບັດໃນໄລຍະຜ່ານມາ ນັບແຕ່ເດືອນ ກັນຍາ-ເດືອນພະຈິກ 2020 ພ້ອມທັງວາງແຜນວຽກປະຈໍາເດືອນທັນວາ 2020 ພິເສດເປັນການສະເຫຼີມສະຫຼອງ</w:t>
      </w:r>
      <w:r w:rsidR="00F773AE">
        <w:rPr>
          <w:rFonts w:hint="cs"/>
          <w:b/>
          <w:bCs w:val="0"/>
          <w:cs/>
          <w:lang w:bidi="lo-LA"/>
        </w:rPr>
        <w:t xml:space="preserve">ວັນຊາດທີ 2 ທັນວາ ຄົບຮອບ 45 ປີ ທີ່ຈະມາເຖິງນີ້. </w:t>
      </w:r>
    </w:p>
    <w:p w:rsidR="00F773AE" w:rsidRPr="00C32C04" w:rsidRDefault="00F773AE" w:rsidP="009C293F">
      <w:pPr>
        <w:ind w:firstLine="720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ທ່ານ ຈິດ ທະວີໃສ, ຜູ້ອໍານວຍການ ທລຍ ໄດ້ກ່າວວ່າ: </w:t>
      </w:r>
      <w:r w:rsidR="00A83679">
        <w:rPr>
          <w:rFonts w:hint="cs"/>
          <w:b/>
          <w:bCs w:val="0"/>
          <w:cs/>
          <w:lang w:bidi="lo-LA"/>
        </w:rPr>
        <w:t>ໃນໄລຍະສາມເດືອນຜ່ານມາ ວຽກທີ່ພົ້ນເດັ່ນອັນທີ (1) ແມ່ນສໍາເລັດໃນການຄັດເລືອກ ແລະ ຈັດສົ່ງພະນັກງານ</w:t>
      </w:r>
      <w:r w:rsidR="009C293F">
        <w:rPr>
          <w:rFonts w:hint="cs"/>
          <w:b/>
          <w:bCs w:val="0"/>
          <w:cs/>
          <w:lang w:bidi="lo-LA"/>
        </w:rPr>
        <w:t>ຂັ້ນ</w:t>
      </w:r>
      <w:r w:rsidR="00A83679">
        <w:rPr>
          <w:rFonts w:hint="cs"/>
          <w:b/>
          <w:bCs w:val="0"/>
          <w:cs/>
          <w:lang w:bidi="lo-LA"/>
        </w:rPr>
        <w:t xml:space="preserve">ບ້ານ 100 ທ່ານ </w:t>
      </w:r>
      <w:r w:rsidR="009C293F">
        <w:rPr>
          <w:rFonts w:hint="cs"/>
          <w:b/>
          <w:bCs w:val="0"/>
          <w:cs/>
          <w:lang w:bidi="lo-LA"/>
        </w:rPr>
        <w:t>ລົງຮາກຖານ ພ້ອມທັງປະກອບ</w:t>
      </w:r>
      <w:r w:rsidR="00A83679">
        <w:rPr>
          <w:rFonts w:hint="cs"/>
          <w:b/>
          <w:bCs w:val="0"/>
          <w:cs/>
          <w:lang w:bidi="lo-LA"/>
        </w:rPr>
        <w:t>ອຸປະ</w:t>
      </w:r>
      <w:r w:rsidR="009C293F">
        <w:rPr>
          <w:rFonts w:hint="cs"/>
          <w:b/>
          <w:bCs w:val="0"/>
          <w:cs/>
          <w:lang w:bidi="lo-LA"/>
        </w:rPr>
        <w:t xml:space="preserve"> </w:t>
      </w:r>
      <w:r w:rsidR="00A83679">
        <w:rPr>
          <w:rFonts w:hint="cs"/>
          <w:b/>
          <w:bCs w:val="0"/>
          <w:cs/>
          <w:lang w:bidi="lo-LA"/>
        </w:rPr>
        <w:t>ກອນການສື່ສານ(ເທບເລັດ) ຜູ້ລະໜ່ວຍ ແລະ ລົດຈັກຜູ້ລະຄັນ ລົງ</w:t>
      </w:r>
      <w:r w:rsidR="009C293F">
        <w:rPr>
          <w:rFonts w:hint="cs"/>
          <w:b/>
          <w:bCs w:val="0"/>
          <w:cs/>
          <w:lang w:bidi="lo-LA"/>
        </w:rPr>
        <w:t>ເຮັດວຽກປະຈໍາຢູ່</w:t>
      </w:r>
      <w:r w:rsidR="00A83679">
        <w:rPr>
          <w:rFonts w:hint="cs"/>
          <w:b/>
          <w:bCs w:val="0"/>
          <w:cs/>
          <w:lang w:bidi="lo-LA"/>
        </w:rPr>
        <w:t>ຮາກຖານ</w:t>
      </w:r>
      <w:r w:rsidR="009C293F">
        <w:rPr>
          <w:rFonts w:hint="cs"/>
          <w:b/>
          <w:bCs w:val="0"/>
          <w:cs/>
          <w:lang w:bidi="lo-LA"/>
        </w:rPr>
        <w:t>ບ້ານ ເພື່ອ</w:t>
      </w:r>
      <w:r w:rsidR="00A83679">
        <w:rPr>
          <w:rFonts w:hint="cs"/>
          <w:b/>
          <w:bCs w:val="0"/>
          <w:cs/>
          <w:lang w:bidi="lo-LA"/>
        </w:rPr>
        <w:t>ແກ້ໄຂ</w:t>
      </w:r>
      <w:r w:rsidR="009C293F">
        <w:rPr>
          <w:rFonts w:hint="cs"/>
          <w:b/>
          <w:bCs w:val="0"/>
          <w:cs/>
          <w:lang w:bidi="lo-LA"/>
        </w:rPr>
        <w:t>ນາພາປະຊາຊົນເຮັດກິດຈະກໍາຕ່າງໆທີ່ສາມາດສ້າງລາຍຮັບເພື່ອແກ້ໄຂ</w:t>
      </w:r>
      <w:r w:rsidR="00A83679">
        <w:rPr>
          <w:rFonts w:hint="cs"/>
          <w:b/>
          <w:bCs w:val="0"/>
          <w:cs/>
          <w:lang w:bidi="lo-LA"/>
        </w:rPr>
        <w:t>ຄວາມທຸກຍາກ</w:t>
      </w:r>
      <w:r w:rsidR="009C293F">
        <w:rPr>
          <w:rFonts w:hint="cs"/>
          <w:b/>
          <w:bCs w:val="0"/>
          <w:cs/>
          <w:lang w:bidi="lo-LA"/>
        </w:rPr>
        <w:t xml:space="preserve"> ແລະ ສົ່ງເສີມໂພຊະນາການ </w:t>
      </w:r>
      <w:r w:rsidR="00A83679">
        <w:rPr>
          <w:rFonts w:hint="cs"/>
          <w:b/>
          <w:bCs w:val="0"/>
          <w:cs/>
          <w:lang w:bidi="lo-LA"/>
        </w:rPr>
        <w:t>ຢູ່ 4 ແຂວງພາກເໜືອ</w:t>
      </w:r>
      <w:r w:rsidR="009C293F">
        <w:rPr>
          <w:rFonts w:hint="cs"/>
          <w:b/>
          <w:bCs w:val="0"/>
          <w:cs/>
          <w:lang w:bidi="lo-LA"/>
        </w:rPr>
        <w:t xml:space="preserve"> </w:t>
      </w:r>
      <w:r w:rsidR="00A83679">
        <w:rPr>
          <w:rFonts w:hint="cs"/>
          <w:b/>
          <w:bCs w:val="0"/>
          <w:cs/>
          <w:lang w:bidi="lo-LA"/>
        </w:rPr>
        <w:t>(ຜົ້ງສາລີ, ຊຽງຂວາ</w:t>
      </w:r>
      <w:r w:rsidR="009C293F">
        <w:rPr>
          <w:rFonts w:hint="cs"/>
          <w:b/>
          <w:bCs w:val="0"/>
          <w:cs/>
          <w:lang w:bidi="lo-LA"/>
        </w:rPr>
        <w:t>ງ, ຫົວພັນ ແລະ ອຸດົມໄຊ) 12 ເມືອງ ແລະ ພ້ອມນີ້ກໍໄດ້</w:t>
      </w:r>
      <w:r w:rsidR="00740F0A">
        <w:rPr>
          <w:rFonts w:hint="cs"/>
          <w:b/>
          <w:bCs w:val="0"/>
          <w:cs/>
          <w:lang w:bidi="lo-LA"/>
        </w:rPr>
        <w:t xml:space="preserve"> ສໍາເລັດໃນການຈັດຕັ້ງປະຕິບັດໂຄງການທີ່ຊຸມຊົນເປັນຜູ້ຈັດຕັ້ງປະຕິບັດເອງຢູ່ 6 ແຂວງ</w:t>
      </w:r>
      <w:r w:rsidR="00A83679">
        <w:rPr>
          <w:rFonts w:hint="cs"/>
          <w:b/>
          <w:bCs w:val="0"/>
          <w:cs/>
          <w:lang w:bidi="lo-LA"/>
        </w:rPr>
        <w:t xml:space="preserve"> </w:t>
      </w:r>
      <w:r w:rsidR="009C293F">
        <w:rPr>
          <w:rFonts w:hint="cs"/>
          <w:b/>
          <w:bCs w:val="0"/>
          <w:cs/>
          <w:lang w:bidi="lo-LA"/>
        </w:rPr>
        <w:t>ໂດຍບໍ່ໄດ້ຈ້າງຜູ້ຮັບເໝົາ, ໂດຍເອົາ</w:t>
      </w:r>
      <w:r w:rsidR="00D56496">
        <w:rPr>
          <w:rFonts w:hint="cs"/>
          <w:b/>
          <w:bCs w:val="0"/>
          <w:cs/>
          <w:lang w:bidi="lo-LA"/>
        </w:rPr>
        <w:t>ຊາວບ້ານ</w:t>
      </w:r>
      <w:r w:rsidR="009C293F">
        <w:rPr>
          <w:rFonts w:hint="cs"/>
          <w:b/>
          <w:bCs w:val="0"/>
          <w:cs/>
          <w:lang w:bidi="lo-LA"/>
        </w:rPr>
        <w:t>ທີ່ຜ່ານການຝຶກອົບຮົມພື້ນຖານເຕັກນິກການກໍ່ສ້າງມາຈັດຕັ້ງປະຕິບັດ</w:t>
      </w:r>
      <w:r w:rsidR="00D56496">
        <w:rPr>
          <w:rFonts w:hint="cs"/>
          <w:b/>
          <w:bCs w:val="0"/>
          <w:cs/>
          <w:lang w:bidi="lo-LA"/>
        </w:rPr>
        <w:t xml:space="preserve">ເອງ ໂດຍການຄັດເລືອກເອົານາຍຊ່າງຊຸມຊົນ 2 ຄົນໄປຝຶກອົບຮົມຢູ່ໂຮງຮຽນວິຊາຊີບແຂວງເປັນເວລາ 2 ທິດ ຈາກນັ້ນ </w:t>
      </w:r>
      <w:r w:rsidR="009C293F">
        <w:rPr>
          <w:rFonts w:hint="cs"/>
          <w:b/>
          <w:bCs w:val="0"/>
          <w:cs/>
          <w:lang w:bidi="lo-LA"/>
        </w:rPr>
        <w:t>ກັບມາເປັນນາຍຊ່າງນໍາພາຊຸມຊົນ</w:t>
      </w:r>
      <w:r w:rsidR="00D56496">
        <w:rPr>
          <w:rFonts w:hint="cs"/>
          <w:b/>
          <w:bCs w:val="0"/>
          <w:cs/>
          <w:lang w:bidi="lo-LA"/>
        </w:rPr>
        <w:t>ຈັດຕັ້ງປະຕິບັດໂຄງ</w:t>
      </w:r>
      <w:r w:rsidR="009C293F">
        <w:rPr>
          <w:rFonts w:hint="cs"/>
          <w:b/>
          <w:bCs w:val="0"/>
          <w:cs/>
          <w:lang w:bidi="lo-LA"/>
        </w:rPr>
        <w:t xml:space="preserve"> </w:t>
      </w:r>
      <w:r w:rsidR="00D56496">
        <w:rPr>
          <w:rFonts w:hint="cs"/>
          <w:b/>
          <w:bCs w:val="0"/>
          <w:cs/>
          <w:lang w:bidi="lo-LA"/>
        </w:rPr>
        <w:t>ການຍ່ອຍ</w:t>
      </w:r>
      <w:r w:rsidR="0054649C">
        <w:rPr>
          <w:rFonts w:hint="cs"/>
          <w:b/>
          <w:bCs w:val="0"/>
          <w:cs/>
          <w:lang w:bidi="lo-LA"/>
        </w:rPr>
        <w:t xml:space="preserve"> ປະກອບມີ ປະເພດໂຄງການ</w:t>
      </w:r>
      <w:r w:rsidR="00040C90">
        <w:rPr>
          <w:rFonts w:hint="cs"/>
          <w:b/>
          <w:bCs w:val="0"/>
          <w:cs/>
          <w:lang w:bidi="lo-LA"/>
        </w:rPr>
        <w:t>ຕ່າງໆເຊັ່ນ: ໂຄງການ</w:t>
      </w:r>
      <w:r w:rsidR="0054649C">
        <w:rPr>
          <w:rFonts w:hint="cs"/>
          <w:b/>
          <w:bCs w:val="0"/>
          <w:cs/>
          <w:lang w:bidi="lo-LA"/>
        </w:rPr>
        <w:t>ທຶນ</w:t>
      </w:r>
      <w:r w:rsidR="009C293F">
        <w:rPr>
          <w:rFonts w:hint="cs"/>
          <w:b/>
          <w:bCs w:val="0"/>
          <w:cs/>
          <w:lang w:bidi="lo-LA"/>
        </w:rPr>
        <w:t>ສົມທົບ</w:t>
      </w:r>
      <w:bookmarkStart w:id="0" w:name="_GoBack"/>
      <w:bookmarkEnd w:id="0"/>
      <w:r w:rsidR="0054649C">
        <w:rPr>
          <w:rFonts w:hint="cs"/>
          <w:b/>
          <w:bCs w:val="0"/>
          <w:cs/>
          <w:lang w:bidi="lo-LA"/>
        </w:rPr>
        <w:t>ຂອງລັດຖະບານ ມີ 58 ໂຄງການ ສໍາເລັດແລ້ວ 23 ໂຄງການ, ໂຄງການທຶນ</w:t>
      </w:r>
      <w:r w:rsidR="00040C90">
        <w:rPr>
          <w:rFonts w:hint="cs"/>
          <w:b/>
          <w:bCs w:val="0"/>
          <w:cs/>
          <w:lang w:bidi="lo-LA"/>
        </w:rPr>
        <w:t>ສະໜັບສະໜູນ</w:t>
      </w:r>
      <w:r w:rsidR="0054649C">
        <w:rPr>
          <w:rFonts w:hint="cs"/>
          <w:b/>
          <w:bCs w:val="0"/>
          <w:cs/>
          <w:lang w:bidi="lo-LA"/>
        </w:rPr>
        <w:t>ຈາກອົງການ</w:t>
      </w:r>
      <w:r w:rsidR="00C96F5C">
        <w:rPr>
          <w:rFonts w:hint="cs"/>
          <w:b/>
          <w:bCs w:val="0"/>
          <w:cs/>
          <w:lang w:bidi="lo-LA"/>
        </w:rPr>
        <w:t xml:space="preserve">ເພື່ອການພັດທະນາ ແລະ ຮ່ວມມືຂອງປະເທດສະວິດເຊີແລນ 178 </w:t>
      </w:r>
      <w:r w:rsidR="00C96F5C" w:rsidRPr="00A939DD">
        <w:rPr>
          <w:b/>
          <w:bCs w:val="0"/>
          <w:cs/>
          <w:lang w:bidi="lo-LA"/>
        </w:rPr>
        <w:t>ໂຄງການ</w:t>
      </w:r>
      <w:r w:rsidR="00AC70E9" w:rsidRPr="00A939DD">
        <w:rPr>
          <w:b/>
          <w:bCs w:val="0"/>
          <w:lang w:bidi="lo-LA"/>
        </w:rPr>
        <w:t xml:space="preserve"> </w:t>
      </w:r>
      <w:r w:rsidR="00A939DD">
        <w:rPr>
          <w:b/>
          <w:bCs w:val="0"/>
          <w:cs/>
          <w:lang w:bidi="lo-LA"/>
        </w:rPr>
        <w:t>ສໍາເລັດແລ້ວ 1</w:t>
      </w:r>
      <w:r w:rsidR="00A939DD">
        <w:rPr>
          <w:rFonts w:hint="cs"/>
          <w:b/>
          <w:bCs w:val="0"/>
          <w:cs/>
          <w:lang w:bidi="lo-LA"/>
        </w:rPr>
        <w:t>3</w:t>
      </w:r>
      <w:r w:rsidR="00AC70E9" w:rsidRPr="00A939DD">
        <w:rPr>
          <w:b/>
          <w:bCs w:val="0"/>
          <w:cs/>
          <w:lang w:bidi="lo-LA"/>
        </w:rPr>
        <w:t xml:space="preserve"> ໂຄງການ</w:t>
      </w:r>
      <w:r w:rsidR="00040C90">
        <w:rPr>
          <w:rFonts w:hint="cs"/>
          <w:b/>
          <w:bCs w:val="0"/>
          <w:cs/>
          <w:lang w:bidi="lo-LA"/>
        </w:rPr>
        <w:t>. ນອກຈາກນັ້ນ</w:t>
      </w:r>
      <w:r w:rsidR="00A939DD">
        <w:rPr>
          <w:rFonts w:hint="cs"/>
          <w:b/>
          <w:bCs w:val="0"/>
          <w:cs/>
          <w:lang w:bidi="lo-LA"/>
        </w:rPr>
        <w:t xml:space="preserve"> </w:t>
      </w:r>
      <w:r w:rsidR="00040C90">
        <w:rPr>
          <w:rFonts w:hint="cs"/>
          <w:b/>
          <w:bCs w:val="0"/>
          <w:cs/>
          <w:lang w:bidi="lo-LA"/>
        </w:rPr>
        <w:t>ປະກອບມີ</w:t>
      </w:r>
      <w:r w:rsidR="00A939DD">
        <w:rPr>
          <w:rFonts w:hint="cs"/>
          <w:b/>
          <w:bCs w:val="0"/>
          <w:cs/>
          <w:lang w:bidi="lo-LA"/>
        </w:rPr>
        <w:t>ກຸ່ມບົວລະບົດຮັກສາທາງ ສໍາລັບຄອບຄົວທີ່ທຸກຍາກທີ່ສຸດ 68 ກຸ່ມ</w:t>
      </w:r>
      <w:r w:rsidR="00040C90">
        <w:rPr>
          <w:rFonts w:hint="cs"/>
          <w:b/>
          <w:bCs w:val="0"/>
          <w:cs/>
          <w:lang w:bidi="lo-LA"/>
        </w:rPr>
        <w:t xml:space="preserve"> ຊຶ່ງໄດ້ຈ່າຍຄ່າຕອບແທນແຮງງານໃຫ້ກຸ່ມດັ່ງກ່າວແລ້ວໃນໄລຍະຜ່ານມາ 760 ລ້ານກວ່າກີບ. ສໍາລັບໃນເດືອນທັນວາ 2020 ແມ່ນຈະສູ້ຊົນໃຫ້</w:t>
      </w:r>
      <w:r w:rsidR="00555551">
        <w:rPr>
          <w:rFonts w:hint="cs"/>
          <w:b/>
          <w:bCs w:val="0"/>
          <w:cs/>
          <w:lang w:bidi="lo-LA"/>
        </w:rPr>
        <w:t>ບັນດາໂຄງການຕ່າງໆທີ່ຍັງບໍ່ທັນສໍາເລັດໃຫ້ແລ້ວຫຼາຍເທົ່າທີ່ຈະຫຼາຍໄດ້ ແຕ່ຖ້າບໍ່ແລ້ວແມ່ນຈະໄດ້ແກ່ຍາວໄປເຖິງເດືອນມີນາ 2021 ແມ່ນໃຫ້ສໍາເລັດໝົດທຸກໂຄງການ.</w:t>
      </w:r>
      <w:r w:rsidR="00040C90">
        <w:rPr>
          <w:rFonts w:hint="cs"/>
          <w:b/>
          <w:bCs w:val="0"/>
          <w:cs/>
          <w:lang w:bidi="lo-LA"/>
        </w:rPr>
        <w:t xml:space="preserve"> </w:t>
      </w:r>
      <w:r w:rsidR="00A83679">
        <w:rPr>
          <w:rFonts w:hint="cs"/>
          <w:b/>
          <w:bCs w:val="0"/>
          <w:cs/>
          <w:lang w:bidi="lo-LA"/>
        </w:rPr>
        <w:t xml:space="preserve">  </w:t>
      </w:r>
    </w:p>
    <w:sectPr w:rsidR="00F773AE" w:rsidRPr="00C32C04" w:rsidSect="009C293F">
      <w:pgSz w:w="11909" w:h="16834" w:code="9"/>
      <w:pgMar w:top="1134" w:right="1021" w:bottom="249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0C"/>
    <w:rsid w:val="00013F4A"/>
    <w:rsid w:val="00040C90"/>
    <w:rsid w:val="0042438B"/>
    <w:rsid w:val="0054649C"/>
    <w:rsid w:val="00555551"/>
    <w:rsid w:val="006945EB"/>
    <w:rsid w:val="00740F0A"/>
    <w:rsid w:val="009C293F"/>
    <w:rsid w:val="00A83679"/>
    <w:rsid w:val="00A939DD"/>
    <w:rsid w:val="00AB5C83"/>
    <w:rsid w:val="00AC70E9"/>
    <w:rsid w:val="00B22D77"/>
    <w:rsid w:val="00C32C04"/>
    <w:rsid w:val="00C96F5C"/>
    <w:rsid w:val="00D31489"/>
    <w:rsid w:val="00D56496"/>
    <w:rsid w:val="00F3270C"/>
    <w:rsid w:val="00F7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Sisavath</cp:lastModifiedBy>
  <cp:revision>9</cp:revision>
  <cp:lastPrinted>2020-12-01T09:21:00Z</cp:lastPrinted>
  <dcterms:created xsi:type="dcterms:W3CDTF">2020-11-30T08:01:00Z</dcterms:created>
  <dcterms:modified xsi:type="dcterms:W3CDTF">2020-12-02T02:25:00Z</dcterms:modified>
</cp:coreProperties>
</file>