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1D7" w:rsidRPr="00206404" w:rsidRDefault="00E25C2D" w:rsidP="004B78C0">
      <w:pPr>
        <w:jc w:val="center"/>
        <w:rPr>
          <w:cs/>
          <w:lang w:bidi="lo-LA"/>
        </w:rPr>
      </w:pPr>
      <w:r w:rsidRPr="00206404">
        <w:rPr>
          <w:cs/>
          <w:lang w:bidi="lo-LA"/>
        </w:rPr>
        <w:t>ກ</w:t>
      </w:r>
      <w:r w:rsidRPr="00206404">
        <w:rPr>
          <w:rFonts w:hint="cs"/>
          <w:cs/>
          <w:lang w:bidi="lo-LA"/>
        </w:rPr>
        <w:t>ານຕິດຕາມກວດກາ</w:t>
      </w:r>
      <w:r w:rsidR="004272FF" w:rsidRPr="00206404">
        <w:rPr>
          <w:rFonts w:hint="cs"/>
          <w:cs/>
          <w:lang w:bidi="lo-LA"/>
        </w:rPr>
        <w:t>ຄວາມຄືບໜ້າໃນ</w:t>
      </w:r>
      <w:r>
        <w:rPr>
          <w:rFonts w:hint="cs"/>
          <w:cs/>
          <w:lang w:bidi="lo-LA"/>
        </w:rPr>
        <w:t>ການຈັດຕັ້ງໂຄງການ</w:t>
      </w:r>
      <w:r w:rsidR="004272FF" w:rsidRPr="00206404">
        <w:rPr>
          <w:rFonts w:hint="cs"/>
          <w:cs/>
          <w:lang w:bidi="lo-LA"/>
        </w:rPr>
        <w:t>ທີ່ຊຸມຊົນເປັນຜູ້ຈັດຕັ້ງປະຕິບັດເອງ</w:t>
      </w:r>
    </w:p>
    <w:p w:rsidR="00485878" w:rsidRDefault="00485878" w:rsidP="004B78C0">
      <w:pPr>
        <w:spacing w:after="0" w:line="240" w:lineRule="auto"/>
        <w:ind w:firstLine="720"/>
        <w:jc w:val="both"/>
        <w:rPr>
          <w:b/>
          <w:bCs w:val="0"/>
          <w:cs/>
          <w:lang w:bidi="lo-LA"/>
        </w:rPr>
      </w:pPr>
      <w:r>
        <w:rPr>
          <w:rFonts w:hint="cs"/>
          <w:b/>
          <w:bCs w:val="0"/>
          <w:cs/>
          <w:lang w:bidi="lo-LA"/>
        </w:rPr>
        <w:t xml:space="preserve">ສໍາລັບປີ 2020 ຜ່ານມາ, </w:t>
      </w:r>
      <w:r w:rsidRPr="00206404">
        <w:rPr>
          <w:rFonts w:hint="cs"/>
          <w:b/>
          <w:bCs w:val="0"/>
          <w:cs/>
          <w:lang w:bidi="lo-LA"/>
        </w:rPr>
        <w:t>ກອງທຶນຫຼຸດຜ່ອນຄວາມ</w:t>
      </w:r>
      <w:r>
        <w:rPr>
          <w:rFonts w:hint="cs"/>
          <w:b/>
          <w:bCs w:val="0"/>
          <w:cs/>
          <w:lang w:bidi="lo-LA"/>
        </w:rPr>
        <w:t>ທຸກຍາກ, ກະຊວງກະສິກໍາ ແລະ ປ່າໄມ້ ໄດ້ຈັດຕັ້ງປະຕິບັດ</w:t>
      </w:r>
      <w:r w:rsidRPr="00206404">
        <w:rPr>
          <w:rFonts w:hint="cs"/>
          <w:b/>
          <w:bCs w:val="0"/>
          <w:cs/>
          <w:lang w:bidi="lo-LA"/>
        </w:rPr>
        <w:t>ໂຄງການຍ່ອຍ</w:t>
      </w:r>
      <w:r w:rsidRPr="00206404">
        <w:rPr>
          <w:b/>
          <w:bCs w:val="0"/>
          <w:cs/>
          <w:lang w:bidi="lo-LA"/>
        </w:rPr>
        <w:t xml:space="preserve"> </w:t>
      </w:r>
      <w:r w:rsidRPr="00206404">
        <w:rPr>
          <w:rFonts w:hint="cs"/>
          <w:b/>
          <w:bCs w:val="0"/>
          <w:cs/>
          <w:lang w:bidi="lo-LA"/>
        </w:rPr>
        <w:t>ທີ່ຊຸມຊົນເປັນຜູ້ຈັດຕັ້ງປະຕິບັດເອງ</w:t>
      </w:r>
      <w:r w:rsidRPr="00206404">
        <w:rPr>
          <w:b/>
          <w:bCs w:val="0"/>
          <w:cs/>
          <w:lang w:bidi="lo-LA"/>
        </w:rPr>
        <w:t xml:space="preserve"> </w:t>
      </w:r>
      <w:r w:rsidRPr="00206404">
        <w:rPr>
          <w:rFonts w:hint="cs"/>
          <w:b/>
          <w:bCs w:val="0"/>
          <w:cs/>
          <w:lang w:bidi="lo-LA"/>
        </w:rPr>
        <w:t>(</w:t>
      </w:r>
      <w:r w:rsidRPr="00206404">
        <w:rPr>
          <w:rFonts w:eastAsia="Phetsarath OT"/>
          <w:b/>
          <w:bCs w:val="0"/>
          <w:lang w:val="fr-FR"/>
        </w:rPr>
        <w:t xml:space="preserve">Community Force Account </w:t>
      </w:r>
      <w:r w:rsidRPr="00206404">
        <w:rPr>
          <w:b/>
          <w:bCs w:val="0"/>
          <w:lang w:val="fr-FR" w:bidi="lo-LA"/>
        </w:rPr>
        <w:t xml:space="preserve">‘ </w:t>
      </w:r>
      <w:r w:rsidRPr="00206404">
        <w:rPr>
          <w:b/>
          <w:bCs w:val="0"/>
        </w:rPr>
        <w:t>CFA ”)</w:t>
      </w:r>
      <w:r>
        <w:rPr>
          <w:rFonts w:hint="cs"/>
          <w:b/>
          <w:bCs w:val="0"/>
          <w:cs/>
          <w:lang w:bidi="lo-LA"/>
        </w:rPr>
        <w:t xml:space="preserve"> ທັງໝົດ 178 ໂຄງການ</w:t>
      </w:r>
      <w:r w:rsidR="009B6F62">
        <w:rPr>
          <w:rFonts w:hint="cs"/>
          <w:b/>
          <w:bCs w:val="0"/>
          <w:cs/>
          <w:lang w:bidi="lo-LA"/>
        </w:rPr>
        <w:t xml:space="preserve"> ຢູ່ 23 ເມືອງຂອງ 6 ແຂວງ (ຫຼວງນໍ້າທາ, ຫຼວງພະບາງ, ສະຫວັນນະເຂດ, ສາລະວັນ, ເຊກອງ ແລະ ອັດຕະປື)</w:t>
      </w:r>
      <w:r>
        <w:rPr>
          <w:rFonts w:hint="cs"/>
          <w:b/>
          <w:bCs w:val="0"/>
          <w:cs/>
          <w:lang w:bidi="lo-LA"/>
        </w:rPr>
        <w:t>ນ, ໃນນັ້ນ ສໍາເລັດ 100% ແມ່ນ 79 ໂຄງການ, ສໍາເລັດຫຼາຍກວ່າ50% ກວມເອົາ 57% ແລະ ມີຄວາມສໍາເລັດໜ້ອຍກວ່າ 50% ແມ່ນ 42 ໂຄງການ.</w:t>
      </w:r>
    </w:p>
    <w:p w:rsidR="005830FC" w:rsidRPr="00145939" w:rsidRDefault="00845BC6">
      <w:pPr>
        <w:divId w:val="437719184"/>
        <w:rPr>
          <w:rFonts w:eastAsia="Times New Roman"/>
          <w:bCs w:val="0"/>
          <w:color w:val="000000" w:themeColor="text1"/>
          <w:lang w:bidi="lo-LA"/>
        </w:rPr>
      </w:pPr>
      <w:r>
        <w:rPr>
          <w:rFonts w:hint="cs"/>
          <w:b/>
          <w:bCs w:val="0"/>
          <w:cs/>
          <w:lang w:bidi="lo-LA"/>
        </w:rPr>
        <w:t>ໃນ</w:t>
      </w:r>
      <w:bookmarkStart w:id="0" w:name="_GoBack"/>
      <w:bookmarkEnd w:id="0"/>
      <w:r w:rsidR="004B78C0" w:rsidRPr="00314B79">
        <w:rPr>
          <w:rFonts w:hint="cs"/>
          <w:b/>
          <w:bCs w:val="0"/>
          <w:cs/>
          <w:lang w:bidi="lo-LA"/>
        </w:rPr>
        <w:t>ວັນ</w:t>
      </w:r>
      <w:r w:rsidR="009501D7" w:rsidRPr="00314B79">
        <w:rPr>
          <w:rFonts w:hint="cs"/>
          <w:b/>
          <w:bCs w:val="0"/>
          <w:cs/>
          <w:lang w:bidi="lo-LA"/>
        </w:rPr>
        <w:t>ທີ</w:t>
      </w:r>
      <w:r>
        <w:rPr>
          <w:rFonts w:hint="cs"/>
          <w:b/>
          <w:bCs w:val="0"/>
          <w:cs/>
          <w:lang w:bidi="lo-LA"/>
        </w:rPr>
        <w:t xml:space="preserve"> 6</w:t>
      </w:r>
      <w:r>
        <w:rPr>
          <w:b/>
          <w:bCs w:val="0"/>
          <w:lang w:bidi="lo-LA"/>
        </w:rPr>
        <w:t xml:space="preserve"> </w:t>
      </w:r>
      <w:r w:rsidR="00465665">
        <w:rPr>
          <w:rFonts w:hint="cs"/>
          <w:b/>
          <w:bCs w:val="0"/>
          <w:cs/>
          <w:lang w:bidi="lo-LA"/>
        </w:rPr>
        <w:t xml:space="preserve">ກຸມພາ 2021, </w:t>
      </w:r>
      <w:r w:rsidR="009501D7" w:rsidRPr="00206404">
        <w:rPr>
          <w:rFonts w:hint="cs"/>
          <w:b/>
          <w:bCs w:val="0"/>
          <w:cs/>
          <w:lang w:bidi="lo-LA"/>
        </w:rPr>
        <w:t>ກອງທຶນຫຼຸດຜ່ອນຄວາມ</w:t>
      </w:r>
      <w:r w:rsidR="00966A35">
        <w:rPr>
          <w:rFonts w:hint="cs"/>
          <w:b/>
          <w:bCs w:val="0"/>
          <w:cs/>
          <w:lang w:bidi="lo-LA"/>
        </w:rPr>
        <w:t>ທຸກຍາກ, ກະຊວງກະສິກໍາ ແລະ ປ່າໄມ້</w:t>
      </w:r>
      <w:r w:rsidR="00966A35">
        <w:rPr>
          <w:rFonts w:hint="cs"/>
          <w:b/>
          <w:bCs w:val="0"/>
          <w:cs/>
          <w:lang w:bidi="th-TH"/>
        </w:rPr>
        <w:t xml:space="preserve"> </w:t>
      </w:r>
      <w:r w:rsidR="007E371E" w:rsidRPr="00206404">
        <w:rPr>
          <w:rFonts w:hint="cs"/>
          <w:b/>
          <w:bCs w:val="0"/>
          <w:cs/>
          <w:lang w:bidi="lo-LA"/>
        </w:rPr>
        <w:t>ທ່ານ</w:t>
      </w:r>
      <w:r w:rsidR="007E371E" w:rsidRPr="00206404">
        <w:rPr>
          <w:b/>
          <w:bCs w:val="0"/>
          <w:cs/>
          <w:lang w:bidi="lo-LA"/>
        </w:rPr>
        <w:t xml:space="preserve"> </w:t>
      </w:r>
      <w:r w:rsidR="007E371E" w:rsidRPr="00206404">
        <w:rPr>
          <w:rFonts w:hint="cs"/>
          <w:b/>
          <w:bCs w:val="0"/>
          <w:cs/>
          <w:lang w:bidi="lo-LA"/>
        </w:rPr>
        <w:t>ຫົງເງີນ</w:t>
      </w:r>
      <w:r w:rsidR="007E371E" w:rsidRPr="00206404">
        <w:rPr>
          <w:b/>
          <w:bCs w:val="0"/>
          <w:cs/>
          <w:lang w:bidi="lo-LA"/>
        </w:rPr>
        <w:t xml:space="preserve"> </w:t>
      </w:r>
      <w:r w:rsidR="004272FF" w:rsidRPr="00206404">
        <w:rPr>
          <w:rFonts w:hint="cs"/>
          <w:b/>
          <w:bCs w:val="0"/>
          <w:cs/>
          <w:lang w:bidi="lo-LA"/>
        </w:rPr>
        <w:t>ສະເດັດຕັນ</w:t>
      </w:r>
      <w:r w:rsidR="007E371E" w:rsidRPr="00206404">
        <w:rPr>
          <w:b/>
          <w:bCs w:val="0"/>
        </w:rPr>
        <w:t xml:space="preserve">, </w:t>
      </w:r>
      <w:r w:rsidR="007E371E" w:rsidRPr="00206404">
        <w:rPr>
          <w:rFonts w:hint="cs"/>
          <w:b/>
          <w:bCs w:val="0"/>
          <w:cs/>
          <w:lang w:bidi="lo-LA"/>
        </w:rPr>
        <w:t>ຫົວໜ້າຂະແໜງວິສະວະກຳ</w:t>
      </w:r>
      <w:r w:rsidR="009501D7" w:rsidRPr="00206404">
        <w:rPr>
          <w:rFonts w:hint="cs"/>
          <w:b/>
          <w:bCs w:val="0"/>
          <w:cs/>
          <w:lang w:bidi="lo-LA"/>
        </w:rPr>
        <w:t>ຊຸມຊົນ</w:t>
      </w:r>
      <w:r w:rsidR="007E371E" w:rsidRPr="00206404">
        <w:rPr>
          <w:b/>
          <w:bCs w:val="0"/>
          <w:cs/>
          <w:lang w:bidi="lo-LA"/>
        </w:rPr>
        <w:t xml:space="preserve"> </w:t>
      </w:r>
      <w:r w:rsidR="007E371E" w:rsidRPr="00206404">
        <w:rPr>
          <w:rFonts w:hint="cs"/>
          <w:b/>
          <w:bCs w:val="0"/>
          <w:cs/>
          <w:lang w:bidi="lo-LA"/>
        </w:rPr>
        <w:t>ພ້ອມດ້ວຍຄະນະ</w:t>
      </w:r>
      <w:r w:rsidR="007C3B5A">
        <w:rPr>
          <w:b/>
          <w:bCs w:val="0"/>
          <w:lang w:bidi="lo-LA"/>
        </w:rPr>
        <w:t xml:space="preserve"> </w:t>
      </w:r>
      <w:r w:rsidR="007C3B5A">
        <w:rPr>
          <w:rFonts w:hint="cs"/>
          <w:b/>
          <w:bCs w:val="0"/>
          <w:cs/>
          <w:lang w:bidi="lo-LA"/>
        </w:rPr>
        <w:t>ແລະ ຫ້ອງການພາກລັດທີ່ກ່ຽວຂ້ອງຂັ້ນເມືອງ</w:t>
      </w:r>
      <w:r w:rsidR="007E371E" w:rsidRPr="00206404">
        <w:rPr>
          <w:b/>
          <w:bCs w:val="0"/>
          <w:cs/>
          <w:lang w:bidi="lo-LA"/>
        </w:rPr>
        <w:t xml:space="preserve"> </w:t>
      </w:r>
      <w:r w:rsidR="004272FF" w:rsidRPr="00206404">
        <w:rPr>
          <w:rFonts w:hint="cs"/>
          <w:b/>
          <w:bCs w:val="0"/>
          <w:cs/>
          <w:lang w:bidi="lo-LA"/>
        </w:rPr>
        <w:t>ໄດ້</w:t>
      </w:r>
      <w:r w:rsidR="007E371E" w:rsidRPr="00206404">
        <w:rPr>
          <w:rFonts w:hint="cs"/>
          <w:b/>
          <w:bCs w:val="0"/>
          <w:cs/>
          <w:lang w:bidi="lo-LA"/>
        </w:rPr>
        <w:t>ລົງ</w:t>
      </w:r>
      <w:r w:rsidR="004272FF" w:rsidRPr="00206404">
        <w:rPr>
          <w:rFonts w:hint="cs"/>
          <w:b/>
          <w:bCs w:val="0"/>
          <w:cs/>
          <w:lang w:bidi="lo-LA"/>
        </w:rPr>
        <w:t>ໄປ</w:t>
      </w:r>
      <w:r w:rsidR="007E371E" w:rsidRPr="00206404">
        <w:rPr>
          <w:rFonts w:hint="cs"/>
          <w:b/>
          <w:bCs w:val="0"/>
          <w:cs/>
          <w:lang w:bidi="lo-LA"/>
        </w:rPr>
        <w:t>ກວດກາຄຸນນະພາບການກໍ່ສ້າງໂຄງການຍ່ອຍ</w:t>
      </w:r>
      <w:r w:rsidR="007E371E" w:rsidRPr="00206404">
        <w:rPr>
          <w:b/>
          <w:bCs w:val="0"/>
          <w:cs/>
          <w:lang w:bidi="lo-LA"/>
        </w:rPr>
        <w:t xml:space="preserve"> </w:t>
      </w:r>
      <w:r w:rsidR="009403B8" w:rsidRPr="00206404">
        <w:rPr>
          <w:rFonts w:hint="cs"/>
          <w:b/>
          <w:bCs w:val="0"/>
          <w:cs/>
          <w:lang w:bidi="lo-LA"/>
        </w:rPr>
        <w:t>ທີ່</w:t>
      </w:r>
      <w:r w:rsidR="007E371E" w:rsidRPr="00206404">
        <w:rPr>
          <w:rFonts w:hint="cs"/>
          <w:b/>
          <w:bCs w:val="0"/>
          <w:cs/>
          <w:lang w:bidi="lo-LA"/>
        </w:rPr>
        <w:t>ຊຸມຊົນ</w:t>
      </w:r>
      <w:r w:rsidR="00D56FD9" w:rsidRPr="00206404">
        <w:rPr>
          <w:rFonts w:hint="cs"/>
          <w:b/>
          <w:bCs w:val="0"/>
          <w:cs/>
          <w:lang w:bidi="lo-LA"/>
        </w:rPr>
        <w:t>ເປັນຜູ້ຈັດຕັ້ງ</w:t>
      </w:r>
      <w:r w:rsidR="007E371E" w:rsidRPr="00206404">
        <w:rPr>
          <w:rFonts w:hint="cs"/>
          <w:b/>
          <w:bCs w:val="0"/>
          <w:cs/>
          <w:lang w:bidi="lo-LA"/>
        </w:rPr>
        <w:t>ປະຕິບັດເອງ</w:t>
      </w:r>
      <w:r w:rsidR="007E371E" w:rsidRPr="00206404">
        <w:rPr>
          <w:b/>
          <w:bCs w:val="0"/>
          <w:cs/>
          <w:lang w:bidi="lo-LA"/>
        </w:rPr>
        <w:t xml:space="preserve"> </w:t>
      </w:r>
      <w:r w:rsidR="009403B8" w:rsidRPr="00206404">
        <w:rPr>
          <w:b/>
          <w:bCs w:val="0"/>
          <w:lang w:val="fr-FR" w:bidi="lo-LA"/>
        </w:rPr>
        <w:t xml:space="preserve">‘ </w:t>
      </w:r>
      <w:r w:rsidR="007E371E" w:rsidRPr="00206404">
        <w:rPr>
          <w:b/>
          <w:bCs w:val="0"/>
        </w:rPr>
        <w:t>CFA</w:t>
      </w:r>
      <w:r w:rsidR="009403B8" w:rsidRPr="00206404">
        <w:rPr>
          <w:b/>
          <w:bCs w:val="0"/>
        </w:rPr>
        <w:t xml:space="preserve"> ”</w:t>
      </w:r>
      <w:r w:rsidR="007E371E" w:rsidRPr="00206404">
        <w:rPr>
          <w:b/>
          <w:bCs w:val="0"/>
        </w:rPr>
        <w:t xml:space="preserve"> </w:t>
      </w:r>
      <w:r w:rsidR="007E371E" w:rsidRPr="00206404">
        <w:rPr>
          <w:rFonts w:hint="cs"/>
          <w:b/>
          <w:bCs w:val="0"/>
          <w:cs/>
          <w:lang w:bidi="lo-LA"/>
        </w:rPr>
        <w:t>ແລະ</w:t>
      </w:r>
      <w:r w:rsidR="007E371E" w:rsidRPr="00206404">
        <w:rPr>
          <w:b/>
          <w:bCs w:val="0"/>
          <w:cs/>
          <w:lang w:bidi="lo-LA"/>
        </w:rPr>
        <w:t xml:space="preserve"> </w:t>
      </w:r>
      <w:r w:rsidR="007E371E" w:rsidRPr="00206404">
        <w:rPr>
          <w:rFonts w:hint="cs"/>
          <w:b/>
          <w:bCs w:val="0"/>
          <w:cs/>
          <w:lang w:bidi="lo-LA"/>
        </w:rPr>
        <w:t>ຕິດຕາມການເຮັດວຽກຂອງທີມງານບ້ານ</w:t>
      </w:r>
      <w:r w:rsidR="00704374" w:rsidRPr="00206404">
        <w:rPr>
          <w:rFonts w:hint="cs"/>
          <w:b/>
          <w:bCs w:val="0"/>
          <w:cs/>
          <w:lang w:bidi="lo-LA"/>
        </w:rPr>
        <w:t xml:space="preserve">, ທິມງານບ້ານດັ່ງກ່າວ ປະກອບດ້ວຍ: </w:t>
      </w:r>
      <w:r w:rsidR="00704374" w:rsidRPr="00206404">
        <w:rPr>
          <w:b/>
          <w:bCs w:val="0"/>
          <w:cs/>
          <w:lang w:bidi="lo-LA"/>
        </w:rPr>
        <w:t xml:space="preserve"> </w:t>
      </w:r>
      <w:r w:rsidR="007E371E" w:rsidRPr="00206404">
        <w:rPr>
          <w:rFonts w:hint="cs"/>
          <w:b/>
          <w:bCs w:val="0"/>
          <w:cs/>
          <w:lang w:bidi="lo-LA"/>
        </w:rPr>
        <w:t>ທີມ</w:t>
      </w:r>
      <w:r w:rsidR="00704374" w:rsidRPr="00206404">
        <w:rPr>
          <w:rFonts w:hint="cs"/>
          <w:b/>
          <w:bCs w:val="0"/>
          <w:cs/>
          <w:lang w:bidi="lo-LA"/>
        </w:rPr>
        <w:t>ງານ</w:t>
      </w:r>
      <w:r w:rsidR="007E371E" w:rsidRPr="00206404">
        <w:rPr>
          <w:rFonts w:hint="cs"/>
          <w:b/>
          <w:bCs w:val="0"/>
          <w:cs/>
          <w:lang w:bidi="lo-LA"/>
        </w:rPr>
        <w:t>ກໍ່ສ້າງ</w:t>
      </w:r>
      <w:r w:rsidR="00704374" w:rsidRPr="00206404">
        <w:rPr>
          <w:rFonts w:hint="cs"/>
          <w:b/>
          <w:bCs w:val="0"/>
          <w:cs/>
          <w:lang w:bidi="lo-LA"/>
        </w:rPr>
        <w:t>ໂຄງການຍ່ອຍ</w:t>
      </w:r>
      <w:r w:rsidR="007E371E" w:rsidRPr="00206404">
        <w:rPr>
          <w:b/>
          <w:bCs w:val="0"/>
        </w:rPr>
        <w:t xml:space="preserve">, </w:t>
      </w:r>
      <w:r w:rsidR="007E371E" w:rsidRPr="00206404">
        <w:rPr>
          <w:rFonts w:hint="cs"/>
          <w:b/>
          <w:bCs w:val="0"/>
          <w:cs/>
          <w:lang w:bidi="lo-LA"/>
        </w:rPr>
        <w:t>ທີມ</w:t>
      </w:r>
      <w:r w:rsidR="00704374" w:rsidRPr="00206404">
        <w:rPr>
          <w:rFonts w:hint="cs"/>
          <w:b/>
          <w:bCs w:val="0"/>
          <w:cs/>
          <w:lang w:bidi="lo-LA"/>
        </w:rPr>
        <w:t>ງານ</w:t>
      </w:r>
      <w:r w:rsidR="007E371E" w:rsidRPr="00206404">
        <w:rPr>
          <w:rFonts w:hint="cs"/>
          <w:b/>
          <w:bCs w:val="0"/>
          <w:cs/>
          <w:lang w:bidi="lo-LA"/>
        </w:rPr>
        <w:t>ຈັດຊື້</w:t>
      </w:r>
      <w:r w:rsidR="007E371E" w:rsidRPr="00206404">
        <w:rPr>
          <w:b/>
          <w:bCs w:val="0"/>
          <w:cs/>
          <w:lang w:bidi="lo-LA"/>
        </w:rPr>
        <w:t>-</w:t>
      </w:r>
      <w:r w:rsidR="007E371E" w:rsidRPr="00206404">
        <w:rPr>
          <w:rFonts w:hint="cs"/>
          <w:b/>
          <w:bCs w:val="0"/>
          <w:cs/>
          <w:lang w:bidi="lo-LA"/>
        </w:rPr>
        <w:t>ຈັດຈ້າງ</w:t>
      </w:r>
      <w:r w:rsidR="00704374" w:rsidRPr="00206404">
        <w:rPr>
          <w:rFonts w:hint="cs"/>
          <w:b/>
          <w:bCs w:val="0"/>
          <w:cs/>
          <w:lang w:bidi="lo-LA"/>
        </w:rPr>
        <w:t xml:space="preserve"> ວັດສະດຸອຸປະກອນການກໍ່ສ້າງໂຄງການຍ່ອຍ</w:t>
      </w:r>
      <w:r w:rsidR="007E371E" w:rsidRPr="00206404">
        <w:rPr>
          <w:b/>
          <w:bCs w:val="0"/>
        </w:rPr>
        <w:t xml:space="preserve"> </w:t>
      </w:r>
      <w:r w:rsidR="007E371E" w:rsidRPr="00206404">
        <w:rPr>
          <w:rFonts w:hint="cs"/>
          <w:b/>
          <w:bCs w:val="0"/>
          <w:cs/>
          <w:lang w:bidi="lo-LA"/>
        </w:rPr>
        <w:t>ແລະ</w:t>
      </w:r>
      <w:r w:rsidR="007E371E" w:rsidRPr="00206404">
        <w:rPr>
          <w:b/>
          <w:bCs w:val="0"/>
          <w:cs/>
          <w:lang w:bidi="lo-LA"/>
        </w:rPr>
        <w:t xml:space="preserve"> </w:t>
      </w:r>
      <w:r w:rsidR="007E371E" w:rsidRPr="00206404">
        <w:rPr>
          <w:rFonts w:hint="cs"/>
          <w:b/>
          <w:bCs w:val="0"/>
          <w:cs/>
          <w:lang w:bidi="lo-LA"/>
        </w:rPr>
        <w:t>ທີມ</w:t>
      </w:r>
      <w:r w:rsidR="00704374" w:rsidRPr="00206404">
        <w:rPr>
          <w:rFonts w:hint="cs"/>
          <w:b/>
          <w:bCs w:val="0"/>
          <w:cs/>
          <w:lang w:bidi="lo-LA"/>
        </w:rPr>
        <w:t>ງານຄຸ້ມຄອງບໍລິຫານ</w:t>
      </w:r>
      <w:r w:rsidR="007E371E" w:rsidRPr="00206404">
        <w:rPr>
          <w:rFonts w:hint="cs"/>
          <w:b/>
          <w:bCs w:val="0"/>
          <w:cs/>
          <w:lang w:bidi="lo-LA"/>
        </w:rPr>
        <w:t>ການເງິນ</w:t>
      </w:r>
      <w:r w:rsidR="00704374" w:rsidRPr="00206404">
        <w:rPr>
          <w:rFonts w:hint="cs"/>
          <w:b/>
          <w:bCs w:val="0"/>
          <w:cs/>
          <w:lang w:bidi="lo-LA"/>
        </w:rPr>
        <w:t xml:space="preserve"> ໂດຍສະໜັບສະໜູນຫຼັກການ ຄວາມໂປ່ງໃສ ແລະ ສາມາດກວດສອບໄດ້ຂອງ ທລຍ </w:t>
      </w:r>
      <w:r w:rsidR="007E371E" w:rsidRPr="00206404">
        <w:rPr>
          <w:rFonts w:hint="cs"/>
          <w:b/>
          <w:bCs w:val="0"/>
          <w:cs/>
          <w:lang w:bidi="lo-LA"/>
        </w:rPr>
        <w:t>ທີ່</w:t>
      </w:r>
      <w:r w:rsidR="009501D7" w:rsidRPr="00206404">
        <w:rPr>
          <w:rFonts w:hint="cs"/>
          <w:b/>
          <w:bCs w:val="0"/>
          <w:cs/>
          <w:lang w:bidi="lo-LA"/>
        </w:rPr>
        <w:t>ແຂວງສະຫວັນນະເຂດ,</w:t>
      </w:r>
      <w:r w:rsidR="009501D7" w:rsidRPr="00206404">
        <w:rPr>
          <w:b/>
          <w:bCs w:val="0"/>
          <w:cs/>
          <w:lang w:bidi="lo-LA"/>
        </w:rPr>
        <w:t xml:space="preserve"> </w:t>
      </w:r>
      <w:r w:rsidR="007E371E" w:rsidRPr="00206404">
        <w:rPr>
          <w:rFonts w:hint="cs"/>
          <w:b/>
          <w:bCs w:val="0"/>
          <w:cs/>
          <w:lang w:bidi="lo-LA"/>
        </w:rPr>
        <w:t>ເຊກອງ</w:t>
      </w:r>
      <w:r w:rsidR="007E371E" w:rsidRPr="00206404">
        <w:rPr>
          <w:b/>
          <w:bCs w:val="0"/>
        </w:rPr>
        <w:t xml:space="preserve">, </w:t>
      </w:r>
      <w:r w:rsidR="007E371E" w:rsidRPr="00206404">
        <w:rPr>
          <w:rFonts w:hint="cs"/>
          <w:b/>
          <w:bCs w:val="0"/>
          <w:cs/>
          <w:lang w:bidi="lo-LA"/>
        </w:rPr>
        <w:t>ອັດຕະປື</w:t>
      </w:r>
      <w:r w:rsidR="009501D7" w:rsidRPr="00206404">
        <w:rPr>
          <w:rFonts w:hint="cs"/>
          <w:b/>
          <w:bCs w:val="0"/>
          <w:cs/>
          <w:lang w:bidi="lo-LA"/>
        </w:rPr>
        <w:t>.</w:t>
      </w:r>
      <w:r w:rsidR="005830FC">
        <w:rPr>
          <w:rFonts w:hint="cs"/>
          <w:b/>
          <w:bCs w:val="0"/>
          <w:lang w:bidi="lo-LA"/>
        </w:rPr>
        <w:t xml:space="preserve"> </w:t>
      </w:r>
      <w:r w:rsidR="005830FC" w:rsidRPr="00145939">
        <w:rPr>
          <w:bCs w:val="0"/>
          <w:color w:val="000000" w:themeColor="text1"/>
          <w:cs/>
          <w:lang w:bidi="lo-LA"/>
        </w:rPr>
        <w:t>ຄາດວ່າວຽກງານດັ່ງກ່າວນີ້</w:t>
      </w:r>
      <w:r w:rsidR="005830FC" w:rsidRPr="00145939">
        <w:rPr>
          <w:bCs w:val="0"/>
          <w:color w:val="000000" w:themeColor="text1"/>
          <w:lang w:bidi="lo-LA"/>
        </w:rPr>
        <w:t xml:space="preserve"> </w:t>
      </w:r>
      <w:r w:rsidR="005830FC" w:rsidRPr="00145939">
        <w:rPr>
          <w:bCs w:val="0"/>
          <w:color w:val="000000" w:themeColor="text1"/>
          <w:cs/>
          <w:lang w:bidi="lo-LA"/>
        </w:rPr>
        <w:t>ຈະສໍາເລັດລົງໃນວັນທີ່ 17 ກຸມພາ 2021 ທີ່ຈະມາເຖິງນີ້.</w:t>
      </w:r>
      <w:r w:rsidR="005830FC" w:rsidRPr="00145939">
        <w:rPr>
          <w:rFonts w:eastAsia="Times New Roman"/>
          <w:bCs w:val="0"/>
          <w:color w:val="000000" w:themeColor="text1"/>
          <w:lang w:bidi="lo-LA"/>
        </w:rPr>
        <w:t xml:space="preserve"> </w:t>
      </w:r>
    </w:p>
    <w:p w:rsidR="004B78C0" w:rsidRPr="00206404" w:rsidRDefault="004B78C0" w:rsidP="005830FC">
      <w:pPr>
        <w:spacing w:after="0" w:line="240" w:lineRule="auto"/>
        <w:ind w:left="720" w:firstLine="720"/>
        <w:jc w:val="both"/>
        <w:rPr>
          <w:b/>
          <w:bCs w:val="0"/>
          <w:lang w:bidi="lo-LA"/>
        </w:rPr>
      </w:pPr>
    </w:p>
    <w:sectPr w:rsidR="004B78C0" w:rsidRPr="00206404" w:rsidSect="00B22D77">
      <w:pgSz w:w="11909" w:h="16834" w:code="9"/>
      <w:pgMar w:top="1134" w:right="1134" w:bottom="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hetsarath OT">
    <w:altName w:val="Phetsarath OT"/>
    <w:panose1 w:val="02000500000000000001"/>
    <w:charset w:val="00"/>
    <w:family w:val="auto"/>
    <w:pitch w:val="variable"/>
    <w:sig w:usb0="A3002AAF" w:usb1="0000200A" w:usb2="00000000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73ED4"/>
    <w:multiLevelType w:val="hybridMultilevel"/>
    <w:tmpl w:val="2FF4F2D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71E"/>
    <w:rsid w:val="0013309C"/>
    <w:rsid w:val="00145939"/>
    <w:rsid w:val="001E4E6C"/>
    <w:rsid w:val="00206404"/>
    <w:rsid w:val="00220B35"/>
    <w:rsid w:val="00314B79"/>
    <w:rsid w:val="003262FD"/>
    <w:rsid w:val="004024AF"/>
    <w:rsid w:val="004272FF"/>
    <w:rsid w:val="00465665"/>
    <w:rsid w:val="00485878"/>
    <w:rsid w:val="004B78C0"/>
    <w:rsid w:val="005830FC"/>
    <w:rsid w:val="00704374"/>
    <w:rsid w:val="00775CDD"/>
    <w:rsid w:val="007C3B5A"/>
    <w:rsid w:val="007E371E"/>
    <w:rsid w:val="0081745C"/>
    <w:rsid w:val="00845BC6"/>
    <w:rsid w:val="009403B8"/>
    <w:rsid w:val="009501D7"/>
    <w:rsid w:val="00966A35"/>
    <w:rsid w:val="009B6F62"/>
    <w:rsid w:val="00A449FD"/>
    <w:rsid w:val="00A5660B"/>
    <w:rsid w:val="00AB5C83"/>
    <w:rsid w:val="00B22D77"/>
    <w:rsid w:val="00B760FA"/>
    <w:rsid w:val="00D56FD9"/>
    <w:rsid w:val="00DE128E"/>
    <w:rsid w:val="00E25C2D"/>
    <w:rsid w:val="00FC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hetsarath OT" w:eastAsiaTheme="minorHAnsi" w:hAnsi="Phetsarath OT" w:cs="Phetsarath OT"/>
        <w:bCs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6A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hetsarath OT" w:eastAsiaTheme="minorHAnsi" w:hAnsi="Phetsarath OT" w:cs="Phetsarath OT"/>
        <w:bCs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6A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7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cp:lastPrinted>2021-02-16T02:25:00Z</cp:lastPrinted>
  <dcterms:created xsi:type="dcterms:W3CDTF">2021-02-16T04:29:00Z</dcterms:created>
  <dcterms:modified xsi:type="dcterms:W3CDTF">2021-02-16T08:26:00Z</dcterms:modified>
</cp:coreProperties>
</file>