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DE" w:rsidRPr="00AE0BA4" w:rsidRDefault="008376DE" w:rsidP="008376DE">
      <w:pPr>
        <w:jc w:val="center"/>
        <w:rPr>
          <w:rFonts w:ascii="Times New Roman" w:hAnsi="Times New Roman" w:cs="Times New Roman"/>
          <w:b/>
          <w:bCs/>
          <w:sz w:val="24"/>
          <w:szCs w:val="24"/>
          <w:lang w:val="en-GB"/>
        </w:rPr>
      </w:pPr>
      <w:r w:rsidRPr="00AE0BA4">
        <w:rPr>
          <w:rFonts w:ascii="Times New Roman" w:hAnsi="Times New Roman" w:cs="Times New Roman"/>
          <w:b/>
          <w:bCs/>
          <w:sz w:val="24"/>
          <w:szCs w:val="24"/>
          <w:lang w:val="en-GB"/>
        </w:rPr>
        <w:t>Strongly Monitoring and Evaluation System is needed for PRF III</w:t>
      </w:r>
    </w:p>
    <w:p w:rsidR="00AE0BA4" w:rsidRPr="00513404" w:rsidRDefault="00513404" w:rsidP="00AE0BA4">
      <w:pPr>
        <w:jc w:val="right"/>
        <w:rPr>
          <w:rFonts w:ascii="Times New Roman" w:hAnsi="Times New Roman" w:cs="Times New Roman"/>
          <w:sz w:val="24"/>
          <w:szCs w:val="24"/>
          <w:lang w:val="en-GB"/>
        </w:rPr>
      </w:pPr>
      <w:r w:rsidRPr="00513404">
        <w:rPr>
          <w:rFonts w:ascii="Times New Roman" w:hAnsi="Times New Roman" w:cs="Times New Roman"/>
          <w:i/>
          <w:iCs/>
          <w:sz w:val="24"/>
          <w:szCs w:val="24"/>
        </w:rPr>
        <w:t xml:space="preserve">By: </w:t>
      </w:r>
      <w:proofErr w:type="spellStart"/>
      <w:r w:rsidRPr="00513404">
        <w:rPr>
          <w:rFonts w:ascii="Times New Roman" w:hAnsi="Times New Roman" w:cs="Times New Roman"/>
          <w:i/>
          <w:iCs/>
          <w:sz w:val="24"/>
          <w:szCs w:val="24"/>
        </w:rPr>
        <w:t>Hatthachan</w:t>
      </w:r>
      <w:proofErr w:type="spellEnd"/>
      <w:r w:rsidRPr="00513404">
        <w:rPr>
          <w:rFonts w:ascii="Times New Roman" w:hAnsi="Times New Roman" w:cs="Times New Roman"/>
          <w:i/>
          <w:iCs/>
          <w:sz w:val="24"/>
          <w:szCs w:val="24"/>
        </w:rPr>
        <w:t xml:space="preserve"> </w:t>
      </w:r>
      <w:proofErr w:type="spellStart"/>
      <w:r w:rsidRPr="00513404">
        <w:rPr>
          <w:rFonts w:ascii="Times New Roman" w:hAnsi="Times New Roman" w:cs="Times New Roman"/>
          <w:i/>
          <w:iCs/>
          <w:sz w:val="24"/>
          <w:szCs w:val="24"/>
        </w:rPr>
        <w:t>Phimphanthavong</w:t>
      </w:r>
      <w:proofErr w:type="spellEnd"/>
    </w:p>
    <w:p w:rsidR="008376DE" w:rsidRDefault="008376DE" w:rsidP="008376DE">
      <w:pPr>
        <w:jc w:val="both"/>
        <w:rPr>
          <w:rFonts w:ascii="Times New Roman" w:hAnsi="Times New Roman" w:cs="Times New Roman"/>
          <w:sz w:val="24"/>
          <w:szCs w:val="24"/>
          <w:lang w:val="en-GB"/>
        </w:rPr>
      </w:pPr>
      <w:r w:rsidRPr="008376DE">
        <w:rPr>
          <w:rFonts w:ascii="Times New Roman" w:hAnsi="Times New Roman" w:cs="Times New Roman"/>
          <w:noProof/>
          <w:sz w:val="24"/>
          <w:szCs w:val="24"/>
        </w:rPr>
        <w:drawing>
          <wp:anchor distT="0" distB="0" distL="114300" distR="114300" simplePos="0" relativeHeight="251658240" behindDoc="0" locked="0" layoutInCell="1" allowOverlap="1" wp14:anchorId="31A73A02" wp14:editId="77692635">
            <wp:simplePos x="0" y="0"/>
            <wp:positionH relativeFrom="column">
              <wp:posOffset>2468880</wp:posOffset>
            </wp:positionH>
            <wp:positionV relativeFrom="paragraph">
              <wp:posOffset>890905</wp:posOffset>
            </wp:positionV>
            <wp:extent cx="3489960" cy="2405380"/>
            <wp:effectExtent l="0" t="0" r="0" b="0"/>
            <wp:wrapSquare wrapText="bothSides"/>
            <wp:docPr id="1" name="Picture 1" descr="C:\Users\lenovo\Pictures\Hanoi Trip\IMG_20160519_13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Hanoi Trip\IMG_20160519_13390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806" t="1865" r="13263"/>
                    <a:stretch/>
                  </pic:blipFill>
                  <pic:spPr bwMode="auto">
                    <a:xfrm>
                      <a:off x="0" y="0"/>
                      <a:ext cx="3489960" cy="2405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76DE">
        <w:rPr>
          <w:rFonts w:ascii="Times New Roman" w:hAnsi="Times New Roman" w:cs="Times New Roman"/>
          <w:sz w:val="24"/>
          <w:szCs w:val="24"/>
          <w:lang w:val="en-GB"/>
        </w:rPr>
        <w:t>To ensure the effectiveness of the PRF work, especially, the implementation of PRF III, Monitoring and Evaluation System is considered to be a key part of the project. Therefore, a two-day workshop on Results Monitoring and Evaluation Demystified Workshop was organized by the World Bank team in Hanoi (Vientiane)</w:t>
      </w:r>
      <w:r w:rsidR="00FC668B">
        <w:rPr>
          <w:rFonts w:ascii="Times New Roman" w:hAnsi="Times New Roman" w:cs="Times New Roman"/>
          <w:sz w:val="24"/>
          <w:szCs w:val="24"/>
          <w:lang w:val="en-GB"/>
        </w:rPr>
        <w:t xml:space="preserve"> during 18-19 May 2016</w:t>
      </w:r>
      <w:r w:rsidRPr="008376DE">
        <w:rPr>
          <w:rFonts w:ascii="Times New Roman" w:hAnsi="Times New Roman" w:cs="Times New Roman"/>
          <w:sz w:val="24"/>
          <w:szCs w:val="24"/>
          <w:lang w:val="en-GB"/>
        </w:rPr>
        <w:t>.  A total of 25 participants attended this workshop, 20 of whom are from concerned organization in Vietnam and 5 are from Laos (3 staff from PRF and 2 from EPF).</w:t>
      </w:r>
      <w:r>
        <w:rPr>
          <w:rFonts w:ascii="Times New Roman" w:hAnsi="Times New Roman" w:cs="Times New Roman"/>
          <w:sz w:val="24"/>
          <w:szCs w:val="24"/>
        </w:rPr>
        <w:t xml:space="preserve"> The objective of this workshop is (1) to</w:t>
      </w:r>
      <w:r>
        <w:rPr>
          <w:rFonts w:ascii="Times New Roman" w:hAnsi="Times New Roman" w:cs="Times New Roman"/>
          <w:sz w:val="24"/>
          <w:szCs w:val="24"/>
          <w:lang w:val="en-GB"/>
        </w:rPr>
        <w:t xml:space="preserve"> e</w:t>
      </w:r>
      <w:r w:rsidRPr="008376DE">
        <w:rPr>
          <w:rFonts w:ascii="Times New Roman" w:hAnsi="Times New Roman" w:cs="Times New Roman"/>
          <w:sz w:val="24"/>
          <w:szCs w:val="24"/>
          <w:lang w:val="en-GB"/>
        </w:rPr>
        <w:t>nhance knowledge and share understanding of results and M&amp;E concep</w:t>
      </w:r>
      <w:r>
        <w:rPr>
          <w:rFonts w:ascii="Times New Roman" w:hAnsi="Times New Roman" w:cs="Times New Roman"/>
          <w:sz w:val="24"/>
          <w:szCs w:val="24"/>
          <w:lang w:val="en-GB"/>
        </w:rPr>
        <w:t xml:space="preserve">ts and approaches to facilitate and </w:t>
      </w:r>
      <w:r w:rsidRPr="008376DE">
        <w:rPr>
          <w:rFonts w:ascii="Times New Roman" w:hAnsi="Times New Roman" w:cs="Times New Roman"/>
          <w:sz w:val="24"/>
          <w:szCs w:val="24"/>
          <w:lang w:val="en-GB"/>
        </w:rPr>
        <w:t>the design and implementation of result</w:t>
      </w:r>
      <w:r>
        <w:rPr>
          <w:rFonts w:ascii="Times New Roman" w:hAnsi="Times New Roman" w:cs="Times New Roman"/>
          <w:sz w:val="24"/>
          <w:szCs w:val="24"/>
          <w:lang w:val="en-GB"/>
        </w:rPr>
        <w:t xml:space="preserve">s-focused projects and programs, and (2) </w:t>
      </w:r>
      <w:r w:rsidRPr="008376DE">
        <w:rPr>
          <w:rFonts w:ascii="Times New Roman" w:hAnsi="Times New Roman" w:cs="Times New Roman"/>
          <w:sz w:val="24"/>
          <w:szCs w:val="24"/>
          <w:lang w:val="en-GB"/>
        </w:rPr>
        <w:t>the development and use of results monitoring and evaluation systems to improve project management and track achievement of results.</w:t>
      </w:r>
      <w:r>
        <w:rPr>
          <w:rFonts w:ascii="Times New Roman" w:hAnsi="Times New Roman" w:cs="Times New Roman"/>
          <w:sz w:val="24"/>
          <w:szCs w:val="24"/>
          <w:lang w:val="en-GB"/>
        </w:rPr>
        <w:t xml:space="preserve"> </w:t>
      </w:r>
    </w:p>
    <w:p w:rsidR="00761C51" w:rsidRPr="00D15639" w:rsidRDefault="008376DE" w:rsidP="00761C51">
      <w:pPr>
        <w:jc w:val="both"/>
        <w:rPr>
          <w:rFonts w:ascii="Times New Roman" w:hAnsi="Times New Roman" w:cs="Times New Roman"/>
          <w:sz w:val="24"/>
          <w:szCs w:val="24"/>
          <w:lang w:val="en-GB"/>
        </w:rPr>
      </w:pPr>
      <w:r w:rsidRPr="006B40FE">
        <w:rPr>
          <w:rFonts w:ascii="Times New Roman" w:hAnsi="Times New Roman" w:cs="Times New Roman"/>
          <w:sz w:val="24"/>
          <w:szCs w:val="24"/>
        </w:rPr>
        <w:t xml:space="preserve">This two-day training was carried out through the theoretical and practical concepts.  Mohammed </w:t>
      </w:r>
      <w:proofErr w:type="spellStart"/>
      <w:r w:rsidRPr="006B40FE">
        <w:rPr>
          <w:rFonts w:ascii="Times New Roman" w:hAnsi="Times New Roman" w:cs="Times New Roman"/>
          <w:sz w:val="24"/>
          <w:szCs w:val="24"/>
        </w:rPr>
        <w:t>Khatouri</w:t>
      </w:r>
      <w:proofErr w:type="spellEnd"/>
      <w:r w:rsidRPr="006B40FE">
        <w:rPr>
          <w:rFonts w:ascii="Times New Roman" w:hAnsi="Times New Roman" w:cs="Times New Roman"/>
          <w:sz w:val="24"/>
          <w:szCs w:val="24"/>
        </w:rPr>
        <w:t xml:space="preserve"> is a senior expert (Operational Adviser GPSOS) of Monitoring and Evaluation system from Washington DC, who is the key trainer for this workshop. </w:t>
      </w:r>
      <w:r w:rsidR="00351A5C">
        <w:rPr>
          <w:rFonts w:ascii="Times New Roman" w:hAnsi="Times New Roman" w:cs="Times New Roman"/>
          <w:sz w:val="24"/>
          <w:szCs w:val="24"/>
        </w:rPr>
        <w:t>After the workshop</w:t>
      </w:r>
      <w:r w:rsidRPr="006B40FE">
        <w:rPr>
          <w:rFonts w:ascii="Times New Roman" w:hAnsi="Times New Roman" w:cs="Times New Roman"/>
          <w:sz w:val="24"/>
          <w:szCs w:val="24"/>
        </w:rPr>
        <w:t xml:space="preserve"> </w:t>
      </w:r>
      <w:r w:rsidR="00351A5C">
        <w:rPr>
          <w:rFonts w:ascii="Times New Roman" w:hAnsi="Times New Roman" w:cs="Times New Roman"/>
          <w:sz w:val="24"/>
          <w:szCs w:val="24"/>
        </w:rPr>
        <w:t>it would</w:t>
      </w:r>
      <w:r w:rsidRPr="006B40FE">
        <w:rPr>
          <w:rFonts w:ascii="Times New Roman" w:hAnsi="Times New Roman" w:cs="Times New Roman"/>
          <w:sz w:val="24"/>
          <w:szCs w:val="24"/>
        </w:rPr>
        <w:t xml:space="preserve"> confirm that this training forms an important part of the assessment of M&amp;E practices and the build up towards a corporate policy on evaluation.</w:t>
      </w:r>
      <w:r w:rsidR="00351A5C">
        <w:rPr>
          <w:rFonts w:ascii="Times New Roman" w:hAnsi="Times New Roman" w:cs="Times New Roman"/>
          <w:sz w:val="24"/>
          <w:szCs w:val="24"/>
        </w:rPr>
        <w:t xml:space="preserve"> </w:t>
      </w:r>
      <w:r w:rsidR="00351A5C" w:rsidRPr="00D15639">
        <w:rPr>
          <w:rFonts w:ascii="Times New Roman" w:hAnsi="Times New Roman" w:cs="Times New Roman"/>
          <w:sz w:val="24"/>
          <w:szCs w:val="24"/>
        </w:rPr>
        <w:t>If brief, a good the Monitoring and Evaluation System is a good combination among a good strategy planning with clear objective, good results-based budgeting and a good performance management.</w:t>
      </w:r>
      <w:r w:rsidR="00761C51" w:rsidRPr="00D15639">
        <w:rPr>
          <w:rFonts w:ascii="Times New Roman" w:hAnsi="Times New Roman" w:cs="Times New Roman"/>
          <w:sz w:val="24"/>
          <w:szCs w:val="24"/>
          <w:lang w:val="en-GB"/>
        </w:rPr>
        <w:t xml:space="preserve"> The participants from PRF stated that aft</w:t>
      </w:r>
      <w:bookmarkStart w:id="0" w:name="_GoBack"/>
      <w:bookmarkEnd w:id="0"/>
      <w:r w:rsidR="00761C51" w:rsidRPr="00D15639">
        <w:rPr>
          <w:rFonts w:ascii="Times New Roman" w:hAnsi="Times New Roman" w:cs="Times New Roman"/>
          <w:sz w:val="24"/>
          <w:szCs w:val="24"/>
          <w:lang w:val="en-GB"/>
        </w:rPr>
        <w:t>er this training there are three main activities: 1) Finalizing the form and set up the meeting with different division (Work with George), 2) Finalizing result framework with definition and data source, and 3) Conduct training for the key staff  to be trainer for local staff and local authority.</w:t>
      </w:r>
    </w:p>
    <w:p w:rsidR="00761C51" w:rsidRDefault="00761C51" w:rsidP="00761C51">
      <w:pPr>
        <w:pStyle w:val="ListParagraph"/>
        <w:jc w:val="both"/>
        <w:rPr>
          <w:rFonts w:ascii="Times New Roman" w:hAnsi="Times New Roman" w:cs="Times New Roman"/>
          <w:sz w:val="24"/>
          <w:szCs w:val="24"/>
          <w:lang w:val="en-GB"/>
        </w:rPr>
      </w:pPr>
    </w:p>
    <w:p w:rsidR="00F26E06" w:rsidRPr="00761C51" w:rsidRDefault="00F26E06" w:rsidP="008376DE">
      <w:pPr>
        <w:jc w:val="both"/>
        <w:rPr>
          <w:sz w:val="24"/>
          <w:szCs w:val="24"/>
          <w:lang w:val="en-GB"/>
        </w:rPr>
      </w:pPr>
    </w:p>
    <w:sectPr w:rsidR="00F26E06" w:rsidRPr="00761C51" w:rsidSect="00AE0BA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110"/>
    <w:multiLevelType w:val="hybridMultilevel"/>
    <w:tmpl w:val="83302B32"/>
    <w:lvl w:ilvl="0" w:tplc="9A2E4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A210CC"/>
    <w:multiLevelType w:val="hybridMultilevel"/>
    <w:tmpl w:val="23EA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DE"/>
    <w:rsid w:val="00232A11"/>
    <w:rsid w:val="00315D1D"/>
    <w:rsid w:val="00351A5C"/>
    <w:rsid w:val="00491166"/>
    <w:rsid w:val="00513404"/>
    <w:rsid w:val="00761C51"/>
    <w:rsid w:val="008376DE"/>
    <w:rsid w:val="008D02AD"/>
    <w:rsid w:val="00AE0BA4"/>
    <w:rsid w:val="00D15639"/>
    <w:rsid w:val="00D71BD5"/>
    <w:rsid w:val="00F26E06"/>
    <w:rsid w:val="00F47D53"/>
    <w:rsid w:val="00FC66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76DE"/>
    <w:pPr>
      <w:ind w:left="720"/>
      <w:contextualSpacing/>
    </w:pPr>
  </w:style>
  <w:style w:type="paragraph" w:styleId="BalloonText">
    <w:name w:val="Balloon Text"/>
    <w:basedOn w:val="Normal"/>
    <w:link w:val="BalloonTextChar"/>
    <w:uiPriority w:val="99"/>
    <w:semiHidden/>
    <w:unhideWhenUsed/>
    <w:rsid w:val="008376D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376DE"/>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76DE"/>
    <w:pPr>
      <w:ind w:left="720"/>
      <w:contextualSpacing/>
    </w:pPr>
  </w:style>
  <w:style w:type="paragraph" w:styleId="BalloonText">
    <w:name w:val="Balloon Text"/>
    <w:basedOn w:val="Normal"/>
    <w:link w:val="BalloonTextChar"/>
    <w:uiPriority w:val="99"/>
    <w:semiHidden/>
    <w:unhideWhenUsed/>
    <w:rsid w:val="008376D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376DE"/>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2016-06-10T02:04:00Z</cp:lastPrinted>
  <dcterms:created xsi:type="dcterms:W3CDTF">2016-06-10T02:44:00Z</dcterms:created>
  <dcterms:modified xsi:type="dcterms:W3CDTF">2016-06-10T02:54:00Z</dcterms:modified>
</cp:coreProperties>
</file>